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E1159" w14:textId="77777777" w:rsidR="00745945" w:rsidRPr="00745945" w:rsidRDefault="00745945" w:rsidP="007459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45945">
        <w:rPr>
          <w:rFonts w:ascii="Times New Roman" w:hAnsi="Times New Roman" w:cs="Times New Roman"/>
          <w:sz w:val="24"/>
          <w:szCs w:val="24"/>
        </w:rPr>
        <w:t xml:space="preserve">PATVIRTINTA </w:t>
      </w:r>
    </w:p>
    <w:p w14:paraId="2ABC249A" w14:textId="77777777" w:rsidR="00745945" w:rsidRPr="00745945" w:rsidRDefault="00745945" w:rsidP="00745945">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ab/>
      </w:r>
      <w:r>
        <w:rPr>
          <w:rFonts w:ascii="Times New Roman" w:hAnsi="Times New Roman" w:cs="Times New Roman"/>
          <w:sz w:val="24"/>
          <w:szCs w:val="24"/>
        </w:rPr>
        <w:t xml:space="preserve">                                                                                  </w:t>
      </w:r>
      <w:r w:rsidRPr="00745945">
        <w:rPr>
          <w:rFonts w:ascii="Times New Roman" w:hAnsi="Times New Roman" w:cs="Times New Roman"/>
          <w:sz w:val="24"/>
          <w:szCs w:val="24"/>
        </w:rPr>
        <w:t>Jonavos rajono savivaldybės</w:t>
      </w:r>
    </w:p>
    <w:p w14:paraId="0ED4F44D" w14:textId="77777777" w:rsidR="00745945" w:rsidRPr="00745945" w:rsidRDefault="00745945" w:rsidP="007459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45945">
        <w:rPr>
          <w:rFonts w:ascii="Times New Roman" w:hAnsi="Times New Roman" w:cs="Times New Roman"/>
          <w:sz w:val="24"/>
          <w:szCs w:val="24"/>
        </w:rPr>
        <w:t xml:space="preserve">administracijos direktoriaus </w:t>
      </w:r>
    </w:p>
    <w:p w14:paraId="1AACE4F9" w14:textId="77777777" w:rsidR="00745945" w:rsidRPr="00745945" w:rsidRDefault="00745945" w:rsidP="007459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45945">
        <w:rPr>
          <w:rFonts w:ascii="Times New Roman" w:hAnsi="Times New Roman" w:cs="Times New Roman"/>
          <w:sz w:val="24"/>
          <w:szCs w:val="24"/>
        </w:rPr>
        <w:t>201</w:t>
      </w:r>
      <w:r>
        <w:rPr>
          <w:rFonts w:ascii="Times New Roman" w:hAnsi="Times New Roman" w:cs="Times New Roman"/>
          <w:sz w:val="24"/>
          <w:szCs w:val="24"/>
        </w:rPr>
        <w:t>9</w:t>
      </w:r>
      <w:r w:rsidRPr="00745945">
        <w:rPr>
          <w:rFonts w:ascii="Times New Roman" w:hAnsi="Times New Roman" w:cs="Times New Roman"/>
          <w:sz w:val="24"/>
          <w:szCs w:val="24"/>
        </w:rPr>
        <w:t xml:space="preserve"> m. </w:t>
      </w:r>
      <w:r w:rsidR="00C001C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45945">
        <w:rPr>
          <w:rFonts w:ascii="Times New Roman" w:hAnsi="Times New Roman" w:cs="Times New Roman"/>
          <w:sz w:val="24"/>
          <w:szCs w:val="24"/>
        </w:rPr>
        <w:t>d.</w:t>
      </w:r>
    </w:p>
    <w:p w14:paraId="75D8E45E" w14:textId="77777777" w:rsidR="00745945" w:rsidRPr="00745945" w:rsidRDefault="00745945" w:rsidP="007459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45945">
        <w:rPr>
          <w:rFonts w:ascii="Times New Roman" w:hAnsi="Times New Roman" w:cs="Times New Roman"/>
          <w:sz w:val="24"/>
          <w:szCs w:val="24"/>
        </w:rPr>
        <w:t xml:space="preserve">įsakymu Nr. </w:t>
      </w:r>
    </w:p>
    <w:p w14:paraId="1CBDE808" w14:textId="77777777" w:rsidR="00745945" w:rsidRDefault="00745945" w:rsidP="00745945">
      <w:r>
        <w:tab/>
      </w:r>
    </w:p>
    <w:p w14:paraId="3C7B3460" w14:textId="77777777" w:rsidR="00745945" w:rsidRPr="00745945" w:rsidRDefault="00745945" w:rsidP="00745945">
      <w:pPr>
        <w:spacing w:after="0" w:line="240" w:lineRule="auto"/>
        <w:rPr>
          <w:rFonts w:ascii="Times New Roman" w:hAnsi="Times New Roman" w:cs="Times New Roman"/>
          <w:sz w:val="24"/>
          <w:szCs w:val="24"/>
        </w:rPr>
      </w:pPr>
    </w:p>
    <w:p w14:paraId="5D952CED" w14:textId="77777777" w:rsidR="00745945" w:rsidRPr="006F68CC" w:rsidRDefault="000B0C55" w:rsidP="0074594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STATYBOS</w:t>
      </w:r>
      <w:r w:rsidR="00C43945">
        <w:rPr>
          <w:rFonts w:ascii="Times New Roman" w:hAnsi="Times New Roman" w:cs="Times New Roman"/>
          <w:b/>
          <w:bCs/>
          <w:sz w:val="24"/>
          <w:szCs w:val="24"/>
        </w:rPr>
        <w:t>,</w:t>
      </w:r>
      <w:r>
        <w:rPr>
          <w:rFonts w:ascii="Times New Roman" w:hAnsi="Times New Roman" w:cs="Times New Roman"/>
          <w:b/>
          <w:bCs/>
          <w:sz w:val="24"/>
          <w:szCs w:val="24"/>
        </w:rPr>
        <w:t xml:space="preserve"> REMONTO IR ARCHITEKTŪROS</w:t>
      </w:r>
      <w:r w:rsidR="00745945" w:rsidRPr="006F68CC">
        <w:rPr>
          <w:rFonts w:ascii="Times New Roman" w:hAnsi="Times New Roman" w:cs="Times New Roman"/>
          <w:b/>
          <w:bCs/>
          <w:sz w:val="24"/>
          <w:szCs w:val="24"/>
        </w:rPr>
        <w:t xml:space="preserve"> SKYRIAUS</w:t>
      </w:r>
    </w:p>
    <w:p w14:paraId="3EE96913"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VYRIAUSIOJO SPECIALISTO</w:t>
      </w:r>
    </w:p>
    <w:p w14:paraId="1B70C3BD"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PAREIGYBĖS APRAŠYMAS</w:t>
      </w:r>
    </w:p>
    <w:p w14:paraId="5011E83A" w14:textId="77777777" w:rsidR="00745945" w:rsidRDefault="00745945" w:rsidP="00745945"/>
    <w:p w14:paraId="5A06C63F"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I SKYRIUS</w:t>
      </w:r>
    </w:p>
    <w:p w14:paraId="50F03C2C" w14:textId="77777777" w:rsidR="00745945" w:rsidRPr="00745945" w:rsidRDefault="00745945" w:rsidP="00745945">
      <w:pPr>
        <w:spacing w:after="0" w:line="240" w:lineRule="auto"/>
        <w:jc w:val="center"/>
        <w:rPr>
          <w:rFonts w:ascii="Times New Roman" w:hAnsi="Times New Roman" w:cs="Times New Roman"/>
          <w:sz w:val="24"/>
          <w:szCs w:val="24"/>
        </w:rPr>
      </w:pPr>
      <w:r w:rsidRPr="00745945">
        <w:rPr>
          <w:rFonts w:ascii="Times New Roman" w:hAnsi="Times New Roman" w:cs="Times New Roman"/>
          <w:b/>
          <w:bCs/>
          <w:sz w:val="24"/>
          <w:szCs w:val="24"/>
        </w:rPr>
        <w:t>PAREIGYBĖS CHARAKTERISTIKA</w:t>
      </w:r>
    </w:p>
    <w:p w14:paraId="2B41434B" w14:textId="77777777" w:rsidR="00745945" w:rsidRDefault="00745945" w:rsidP="00745945"/>
    <w:p w14:paraId="01BF6FE3" w14:textId="5A071A83" w:rsidR="00745945" w:rsidRPr="00745945" w:rsidRDefault="00745945" w:rsidP="00BB60A5">
      <w:pPr>
        <w:spacing w:after="0" w:line="240" w:lineRule="auto"/>
        <w:ind w:firstLine="720"/>
        <w:jc w:val="both"/>
        <w:rPr>
          <w:rFonts w:ascii="Times New Roman" w:hAnsi="Times New Roman" w:cs="Times New Roman"/>
          <w:sz w:val="24"/>
          <w:szCs w:val="24"/>
        </w:rPr>
      </w:pPr>
      <w:r w:rsidRPr="00745945">
        <w:rPr>
          <w:rFonts w:ascii="Times New Roman" w:hAnsi="Times New Roman" w:cs="Times New Roman"/>
          <w:sz w:val="24"/>
          <w:szCs w:val="24"/>
        </w:rPr>
        <w:t xml:space="preserve">1. </w:t>
      </w:r>
      <w:r w:rsidR="00647392">
        <w:rPr>
          <w:rFonts w:ascii="Times New Roman" w:hAnsi="Times New Roman" w:cs="Times New Roman"/>
          <w:sz w:val="24"/>
          <w:szCs w:val="24"/>
        </w:rPr>
        <w:t>Statybos</w:t>
      </w:r>
      <w:r w:rsidR="00201727">
        <w:rPr>
          <w:rFonts w:ascii="Times New Roman" w:hAnsi="Times New Roman" w:cs="Times New Roman"/>
          <w:sz w:val="24"/>
          <w:szCs w:val="24"/>
        </w:rPr>
        <w:t>,</w:t>
      </w:r>
      <w:r w:rsidR="00647392">
        <w:rPr>
          <w:rFonts w:ascii="Times New Roman" w:hAnsi="Times New Roman" w:cs="Times New Roman"/>
          <w:sz w:val="24"/>
          <w:szCs w:val="24"/>
        </w:rPr>
        <w:t xml:space="preserve"> remonto ir architektūros</w:t>
      </w:r>
      <w:r w:rsidRPr="00745945">
        <w:rPr>
          <w:rFonts w:ascii="Times New Roman" w:hAnsi="Times New Roman" w:cs="Times New Roman"/>
          <w:sz w:val="24"/>
          <w:szCs w:val="24"/>
        </w:rPr>
        <w:t xml:space="preserve"> skyriaus vyriausiasis specialistas yra karjeros valstybės tarnautojas. </w:t>
      </w:r>
    </w:p>
    <w:p w14:paraId="28341090" w14:textId="77777777" w:rsidR="00745945" w:rsidRPr="00745945" w:rsidRDefault="00745945" w:rsidP="00745945">
      <w:pPr>
        <w:rPr>
          <w:rFonts w:ascii="Times New Roman" w:hAnsi="Times New Roman" w:cs="Times New Roman"/>
          <w:sz w:val="24"/>
          <w:szCs w:val="24"/>
        </w:rPr>
      </w:pPr>
      <w:r w:rsidRPr="00745945">
        <w:rPr>
          <w:rFonts w:ascii="Times New Roman" w:hAnsi="Times New Roman" w:cs="Times New Roman"/>
          <w:sz w:val="24"/>
          <w:szCs w:val="24"/>
        </w:rPr>
        <w:t xml:space="preserve"> </w:t>
      </w:r>
    </w:p>
    <w:p w14:paraId="706C2786"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II SKYRIUS</w:t>
      </w:r>
    </w:p>
    <w:p w14:paraId="00352DE7"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PASKIRTIS</w:t>
      </w:r>
    </w:p>
    <w:p w14:paraId="132EB1E4" w14:textId="77777777" w:rsidR="00745945" w:rsidRPr="00745945" w:rsidRDefault="00745945" w:rsidP="00745945">
      <w:pPr>
        <w:rPr>
          <w:rFonts w:ascii="Times New Roman" w:hAnsi="Times New Roman" w:cs="Times New Roman"/>
          <w:sz w:val="24"/>
          <w:szCs w:val="24"/>
        </w:rPr>
      </w:pPr>
    </w:p>
    <w:p w14:paraId="016B2970" w14:textId="7A5EE261" w:rsidR="00745945" w:rsidRPr="00745945" w:rsidRDefault="00745945" w:rsidP="000B0C55">
      <w:pPr>
        <w:spacing w:after="0" w:line="240" w:lineRule="auto"/>
        <w:ind w:firstLine="720"/>
        <w:jc w:val="both"/>
        <w:rPr>
          <w:rFonts w:ascii="Times New Roman" w:hAnsi="Times New Roman" w:cs="Times New Roman"/>
          <w:sz w:val="24"/>
          <w:szCs w:val="24"/>
        </w:rPr>
      </w:pPr>
      <w:r w:rsidRPr="00745945">
        <w:rPr>
          <w:rFonts w:ascii="Times New Roman" w:hAnsi="Times New Roman" w:cs="Times New Roman"/>
          <w:sz w:val="24"/>
          <w:szCs w:val="24"/>
        </w:rPr>
        <w:t>2.</w:t>
      </w:r>
      <w:r w:rsidR="000B0C55" w:rsidRPr="000B0C55">
        <w:rPr>
          <w:rFonts w:ascii="Times New Roman" w:hAnsi="Times New Roman" w:cs="Times New Roman"/>
          <w:sz w:val="24"/>
          <w:szCs w:val="24"/>
        </w:rPr>
        <w:t xml:space="preserve"> </w:t>
      </w:r>
      <w:r w:rsidR="000B0C55">
        <w:rPr>
          <w:rFonts w:ascii="Times New Roman" w:hAnsi="Times New Roman" w:cs="Times New Roman"/>
          <w:sz w:val="24"/>
          <w:szCs w:val="24"/>
        </w:rPr>
        <w:t>Statybos</w:t>
      </w:r>
      <w:r w:rsidR="00777262">
        <w:rPr>
          <w:rFonts w:ascii="Times New Roman" w:hAnsi="Times New Roman" w:cs="Times New Roman"/>
          <w:sz w:val="24"/>
          <w:szCs w:val="24"/>
        </w:rPr>
        <w:t>,</w:t>
      </w:r>
      <w:bookmarkStart w:id="0" w:name="_GoBack"/>
      <w:bookmarkEnd w:id="0"/>
      <w:r w:rsidR="000B0C55">
        <w:rPr>
          <w:rFonts w:ascii="Times New Roman" w:hAnsi="Times New Roman" w:cs="Times New Roman"/>
          <w:sz w:val="24"/>
          <w:szCs w:val="24"/>
        </w:rPr>
        <w:t xml:space="preserve"> remonto ir architektūros</w:t>
      </w:r>
      <w:r w:rsidR="000B0C55" w:rsidRPr="000B0C55">
        <w:rPr>
          <w:rFonts w:ascii="Times New Roman" w:hAnsi="Times New Roman" w:cs="Times New Roman"/>
          <w:sz w:val="24"/>
          <w:szCs w:val="24"/>
        </w:rPr>
        <w:t xml:space="preserve"> skyriaus vyriausiojo specialisto pareigybė reikalinga tvarkyti dokumentus, nustatant rengiamų ir parengtų žemės valdos projektų atitikimą kompleksiniams teritorijų planavimo dokumentams</w:t>
      </w:r>
      <w:r w:rsidR="000E58AD">
        <w:rPr>
          <w:rFonts w:ascii="Times New Roman" w:hAnsi="Times New Roman" w:cs="Times New Roman"/>
          <w:sz w:val="24"/>
          <w:szCs w:val="24"/>
        </w:rPr>
        <w:t>,</w:t>
      </w:r>
      <w:r w:rsidR="000B0C55" w:rsidRPr="000B0C55">
        <w:rPr>
          <w:rFonts w:ascii="Times New Roman" w:hAnsi="Times New Roman" w:cs="Times New Roman"/>
          <w:sz w:val="24"/>
          <w:szCs w:val="24"/>
        </w:rPr>
        <w:t xml:space="preserve"> užtikrin</w:t>
      </w:r>
      <w:r w:rsidR="000E58AD">
        <w:rPr>
          <w:rFonts w:ascii="Times New Roman" w:hAnsi="Times New Roman" w:cs="Times New Roman"/>
          <w:sz w:val="24"/>
          <w:szCs w:val="24"/>
        </w:rPr>
        <w:t>ti</w:t>
      </w:r>
      <w:r w:rsidR="000B0C55" w:rsidRPr="000B0C55">
        <w:rPr>
          <w:rFonts w:ascii="Times New Roman" w:hAnsi="Times New Roman" w:cs="Times New Roman"/>
          <w:sz w:val="24"/>
          <w:szCs w:val="24"/>
        </w:rPr>
        <w:t xml:space="preserve"> teritorijų vystymo kryptis</w:t>
      </w:r>
      <w:r w:rsidR="000B0C55">
        <w:rPr>
          <w:rFonts w:ascii="Times New Roman" w:hAnsi="Times New Roman" w:cs="Times New Roman"/>
          <w:sz w:val="24"/>
          <w:szCs w:val="24"/>
        </w:rPr>
        <w:t>, rengiant</w:t>
      </w:r>
      <w:r w:rsidR="000B0C55" w:rsidRPr="000B0C55">
        <w:rPr>
          <w:rFonts w:ascii="Times New Roman" w:hAnsi="Times New Roman" w:cs="Times New Roman"/>
          <w:sz w:val="24"/>
          <w:szCs w:val="24"/>
        </w:rPr>
        <w:t xml:space="preserve"> žemės valdos projekt</w:t>
      </w:r>
      <w:r w:rsidR="000B0C55">
        <w:rPr>
          <w:rFonts w:ascii="Times New Roman" w:hAnsi="Times New Roman" w:cs="Times New Roman"/>
          <w:sz w:val="24"/>
          <w:szCs w:val="24"/>
        </w:rPr>
        <w:t>us</w:t>
      </w:r>
      <w:r w:rsidR="000E58AD">
        <w:rPr>
          <w:rFonts w:ascii="Times New Roman" w:hAnsi="Times New Roman" w:cs="Times New Roman"/>
          <w:sz w:val="24"/>
          <w:szCs w:val="24"/>
        </w:rPr>
        <w:t>,</w:t>
      </w:r>
      <w:r w:rsidR="000B23E8" w:rsidRPr="000B23E8">
        <w:t xml:space="preserve"> </w:t>
      </w:r>
      <w:r w:rsidR="000B23E8" w:rsidRPr="000B23E8">
        <w:rPr>
          <w:rFonts w:ascii="Times New Roman" w:hAnsi="Times New Roman" w:cs="Times New Roman"/>
          <w:sz w:val="24"/>
          <w:szCs w:val="24"/>
        </w:rPr>
        <w:t>įgyvendinti žemės nuosavybės, valdymo ir naudojimo santykius bei ž</w:t>
      </w:r>
      <w:r w:rsidR="000E58AD">
        <w:rPr>
          <w:rFonts w:ascii="Times New Roman" w:hAnsi="Times New Roman" w:cs="Times New Roman"/>
          <w:sz w:val="24"/>
          <w:szCs w:val="24"/>
        </w:rPr>
        <w:t>emės tvarkymą ir administravimą.</w:t>
      </w:r>
    </w:p>
    <w:p w14:paraId="0721529D" w14:textId="77777777" w:rsidR="000B0C55" w:rsidRDefault="000B0C55" w:rsidP="00745945">
      <w:pPr>
        <w:spacing w:after="0" w:line="240" w:lineRule="auto"/>
        <w:jc w:val="center"/>
        <w:rPr>
          <w:rFonts w:ascii="Times New Roman" w:hAnsi="Times New Roman" w:cs="Times New Roman"/>
          <w:b/>
          <w:bCs/>
          <w:sz w:val="24"/>
          <w:szCs w:val="24"/>
        </w:rPr>
      </w:pPr>
    </w:p>
    <w:p w14:paraId="246AFB0E"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III SKYRIUS</w:t>
      </w:r>
    </w:p>
    <w:p w14:paraId="372E0B17"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VEIKLOS SRITIS</w:t>
      </w:r>
    </w:p>
    <w:p w14:paraId="7C6C5229" w14:textId="77777777" w:rsidR="00745945" w:rsidRPr="00745945" w:rsidRDefault="00745945" w:rsidP="00745945">
      <w:pPr>
        <w:rPr>
          <w:rFonts w:ascii="Times New Roman" w:hAnsi="Times New Roman" w:cs="Times New Roman"/>
          <w:sz w:val="24"/>
          <w:szCs w:val="24"/>
        </w:rPr>
      </w:pPr>
    </w:p>
    <w:p w14:paraId="6298E2CF" w14:textId="7826754C" w:rsidR="00745945" w:rsidRPr="00745945" w:rsidRDefault="00745945" w:rsidP="000B0C55">
      <w:pPr>
        <w:spacing w:after="0" w:line="240" w:lineRule="auto"/>
        <w:ind w:firstLine="720"/>
        <w:jc w:val="both"/>
        <w:rPr>
          <w:rFonts w:ascii="Times New Roman" w:hAnsi="Times New Roman" w:cs="Times New Roman"/>
          <w:sz w:val="24"/>
          <w:szCs w:val="24"/>
        </w:rPr>
      </w:pPr>
      <w:r w:rsidRPr="00745945">
        <w:rPr>
          <w:rFonts w:ascii="Times New Roman" w:hAnsi="Times New Roman" w:cs="Times New Roman"/>
          <w:sz w:val="24"/>
          <w:szCs w:val="24"/>
        </w:rPr>
        <w:t xml:space="preserve">3. </w:t>
      </w:r>
      <w:r w:rsidR="000B0C55" w:rsidRPr="000B0C55">
        <w:rPr>
          <w:rFonts w:ascii="Times New Roman" w:hAnsi="Times New Roman" w:cs="Times New Roman"/>
          <w:sz w:val="24"/>
          <w:szCs w:val="24"/>
        </w:rPr>
        <w:t xml:space="preserve">Šias pareigas einantis valstybės tarnautojas vykdo specialiosios veiklos srities –– </w:t>
      </w:r>
      <w:r w:rsidR="002101E9">
        <w:rPr>
          <w:rFonts w:ascii="Times New Roman" w:hAnsi="Times New Roman" w:cs="Times New Roman"/>
          <w:sz w:val="24"/>
          <w:szCs w:val="24"/>
        </w:rPr>
        <w:t xml:space="preserve">žemėtvarkos- </w:t>
      </w:r>
      <w:r w:rsidR="000B0C55" w:rsidRPr="000B0C55">
        <w:rPr>
          <w:rFonts w:ascii="Times New Roman" w:hAnsi="Times New Roman" w:cs="Times New Roman"/>
          <w:sz w:val="24"/>
          <w:szCs w:val="24"/>
        </w:rPr>
        <w:t>funkcijas.</w:t>
      </w:r>
      <w:r w:rsidR="002101E9" w:rsidRPr="002101E9">
        <w:rPr>
          <w:rFonts w:ascii="Times New Roman" w:hAnsi="Times New Roman" w:cs="Times New Roman"/>
          <w:sz w:val="24"/>
          <w:szCs w:val="24"/>
        </w:rPr>
        <w:t xml:space="preserve"> </w:t>
      </w:r>
    </w:p>
    <w:p w14:paraId="1E41F90A" w14:textId="77777777" w:rsidR="000B0C55" w:rsidRDefault="000B0C55" w:rsidP="00745945">
      <w:pPr>
        <w:spacing w:after="0" w:line="240" w:lineRule="auto"/>
        <w:jc w:val="center"/>
        <w:rPr>
          <w:rFonts w:ascii="Times New Roman" w:hAnsi="Times New Roman" w:cs="Times New Roman"/>
          <w:b/>
          <w:bCs/>
          <w:sz w:val="24"/>
          <w:szCs w:val="24"/>
        </w:rPr>
      </w:pPr>
    </w:p>
    <w:p w14:paraId="63FBC64E"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IV SKYRIUS</w:t>
      </w:r>
    </w:p>
    <w:p w14:paraId="4CF377BA"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SPECIALIEJI REIKALAVIMAI ŠIAS PAREIGAS EINANČIAM VALSTYBĖS TARNAUTOJUI</w:t>
      </w:r>
    </w:p>
    <w:p w14:paraId="3344E8CC" w14:textId="77777777" w:rsidR="00745945" w:rsidRPr="00745945" w:rsidRDefault="00745945" w:rsidP="00745945">
      <w:pPr>
        <w:rPr>
          <w:rFonts w:ascii="Times New Roman" w:hAnsi="Times New Roman" w:cs="Times New Roman"/>
          <w:sz w:val="24"/>
          <w:szCs w:val="24"/>
        </w:rPr>
      </w:pPr>
    </w:p>
    <w:p w14:paraId="75A3A5DC"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 Valstybės tarnautojas, einantis šias pareigas turi atitikti šiuos specialiuosius reikalavimus:</w:t>
      </w:r>
    </w:p>
    <w:p w14:paraId="221EDB44" w14:textId="4C232E23"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.1. Turėti aukštąjį universitetinį šsilavinimą;</w:t>
      </w:r>
    </w:p>
    <w:p w14:paraId="14CE7A60" w14:textId="77777777" w:rsidR="00C001CE" w:rsidRPr="00C001CE" w:rsidRDefault="00C001CE" w:rsidP="00C001CE">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 xml:space="preserve">.2. </w:t>
      </w:r>
      <w:r w:rsidRPr="00C001CE">
        <w:rPr>
          <w:rFonts w:ascii="Times New Roman" w:eastAsia="Times New Roman" w:hAnsi="Times New Roman" w:cs="Times New Roman"/>
          <w:color w:val="000000"/>
          <w:sz w:val="24"/>
          <w:szCs w:val="24"/>
        </w:rPr>
        <w:t>Turėti ne mažesnę kaip 1 metų darbo patirtį žemėtvarkos ar teritorijų planavimo srityje;</w:t>
      </w:r>
    </w:p>
    <w:p w14:paraId="503970F8" w14:textId="77777777" w:rsidR="00C001CE" w:rsidRPr="00C001CE" w:rsidRDefault="00C001CE" w:rsidP="00C001CE">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C001CE">
        <w:rPr>
          <w:rFonts w:ascii="Times New Roman" w:eastAsia="Times New Roman" w:hAnsi="Times New Roman" w:cs="Times New Roman"/>
          <w:color w:val="000000"/>
          <w:sz w:val="24"/>
          <w:szCs w:val="24"/>
        </w:rPr>
        <w:t>.3. Būti susipažinusiam su Lietuvos Respublikos įstatymais, Lietuvos Respublikos Vyriausybės nutarimais ir kitais teisės aktais, reglamentuojančiais valstybės tarnybą, viešąjį administravimą, vietos savivaldą, išmanyti ir gebėti pagal kompetenciją savo darbe taikyti teisės aktus reglamentuojančius teritorijų planavimą, žemėtvarką ir statybą;</w:t>
      </w:r>
    </w:p>
    <w:p w14:paraId="46AFA77F"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 xml:space="preserve">.4. Mokėti dirbti šiomis kompiuterinėmis programomis: MS Word, MS Excel, MS Outlook, bei internetinėmis naršyklėmis; </w:t>
      </w:r>
    </w:p>
    <w:p w14:paraId="5BB97EF6"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.5. Mokėti valdyti, kaupti, sisteminti, apibendrinti informaciją;</w:t>
      </w:r>
    </w:p>
    <w:p w14:paraId="76489CAC"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.6. Sklandžiai dėstyti mintis raštu ir žodžiu;</w:t>
      </w:r>
    </w:p>
    <w:p w14:paraId="5AAF759C"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.7. Išmanyti dokumentų rengimo ir įforminimo bei raštvedybos taisykles;</w:t>
      </w:r>
    </w:p>
    <w:p w14:paraId="183FB6B8"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001CE">
        <w:rPr>
          <w:rFonts w:ascii="Times New Roman" w:eastAsia="Times New Roman" w:hAnsi="Times New Roman" w:cs="Times New Roman"/>
          <w:sz w:val="24"/>
          <w:szCs w:val="24"/>
        </w:rPr>
        <w:t>.8. Savarankiškai planuoti ir organizuoti savo darbinę veiklą.</w:t>
      </w:r>
    </w:p>
    <w:p w14:paraId="5F516A89" w14:textId="77777777" w:rsidR="00745945" w:rsidRPr="00745945" w:rsidRDefault="00745945" w:rsidP="00647392">
      <w:pPr>
        <w:spacing w:after="0" w:line="240" w:lineRule="auto"/>
        <w:jc w:val="both"/>
        <w:rPr>
          <w:rFonts w:ascii="Times New Roman" w:hAnsi="Times New Roman" w:cs="Times New Roman"/>
          <w:sz w:val="24"/>
          <w:szCs w:val="24"/>
        </w:rPr>
      </w:pPr>
    </w:p>
    <w:p w14:paraId="517104BA" w14:textId="77777777" w:rsidR="00647392" w:rsidRDefault="00647392" w:rsidP="00745945">
      <w:pPr>
        <w:spacing w:after="0" w:line="240" w:lineRule="auto"/>
        <w:jc w:val="center"/>
        <w:rPr>
          <w:rFonts w:ascii="Times New Roman" w:hAnsi="Times New Roman" w:cs="Times New Roman"/>
          <w:b/>
          <w:bCs/>
          <w:sz w:val="24"/>
          <w:szCs w:val="24"/>
        </w:rPr>
      </w:pPr>
    </w:p>
    <w:p w14:paraId="77CF302E"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V SKYRIUS</w:t>
      </w:r>
    </w:p>
    <w:p w14:paraId="62784208"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ŠIAS PAREIGAS EINANČIO VALSTYBĖS TARNAUTOJO FUNKCIJOS</w:t>
      </w:r>
    </w:p>
    <w:p w14:paraId="3A8A0758" w14:textId="77777777" w:rsidR="00745945" w:rsidRPr="00745945" w:rsidRDefault="00745945" w:rsidP="00745945">
      <w:pPr>
        <w:rPr>
          <w:rFonts w:ascii="Times New Roman" w:hAnsi="Times New Roman" w:cs="Times New Roman"/>
          <w:sz w:val="24"/>
          <w:szCs w:val="24"/>
        </w:rPr>
      </w:pPr>
    </w:p>
    <w:p w14:paraId="5C489E06"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C001CE">
        <w:rPr>
          <w:rFonts w:ascii="Times New Roman" w:eastAsia="Times New Roman" w:hAnsi="Times New Roman" w:cs="Times New Roman"/>
          <w:sz w:val="24"/>
          <w:szCs w:val="24"/>
        </w:rPr>
        <w:t>Šias pareigas einantis valstybės tarnautojas vykdo šias funkcijas:</w:t>
      </w:r>
    </w:p>
    <w:p w14:paraId="68E32AF6"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 xml:space="preserve">.1. Priima ir nagrinėja fizinių ir juridinių asmenų prašymus dėl žemės valdos projektų rengimo; </w:t>
      </w:r>
    </w:p>
    <w:p w14:paraId="6DF416F3" w14:textId="77777777" w:rsidR="001560BD"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 xml:space="preserve">.2. Organizuoja žemės valdos projektų (žemėtvarkos planavimo dokumentų, nustatančių žemės sklypo (sklypų) formavimą, pertvarkymą, paėmimą visuomenės poreikiams, konsolidaciją, taip pat naudojimo sąlygas (paskirtį, apribojimus, servitutus ir panašiai)) ir žemės ribų perdalijimo planų rengimą teisės aktų numatyta tvarka miestų, miestelių ir kaimų teritorijose, rengia ir derina su tuo susijusius dokumentus. </w:t>
      </w:r>
    </w:p>
    <w:p w14:paraId="48216495" w14:textId="77777777" w:rsidR="001560BD" w:rsidRDefault="001560BD"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A</w:t>
      </w:r>
      <w:r w:rsidRPr="001560BD">
        <w:rPr>
          <w:rFonts w:ascii="Times New Roman" w:eastAsia="Times New Roman" w:hAnsi="Times New Roman" w:cs="Times New Roman"/>
          <w:sz w:val="24"/>
          <w:szCs w:val="24"/>
        </w:rPr>
        <w:t>tlieka žemės valdų projektų inicijavimo procedūrą</w:t>
      </w:r>
      <w:r>
        <w:rPr>
          <w:rFonts w:ascii="Times New Roman" w:eastAsia="Times New Roman" w:hAnsi="Times New Roman" w:cs="Times New Roman"/>
          <w:sz w:val="24"/>
          <w:szCs w:val="24"/>
        </w:rPr>
        <w:t xml:space="preserve"> direktoriui esant tiek organizatoriui tiek iniciatoriui.</w:t>
      </w:r>
    </w:p>
    <w:p w14:paraId="441C8F28" w14:textId="77777777" w:rsidR="00C001CE" w:rsidRPr="00C001CE" w:rsidRDefault="001560BD"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w:t>
      </w:r>
      <w:r w:rsidR="00C001CE" w:rsidRPr="00C001CE">
        <w:rPr>
          <w:rFonts w:ascii="Times New Roman" w:eastAsia="Times New Roman" w:hAnsi="Times New Roman" w:cs="Times New Roman"/>
          <w:sz w:val="24"/>
          <w:szCs w:val="24"/>
        </w:rPr>
        <w:t>Dalyvauja sudaromų komisijų darbe, teikia pasiūlymus skyriaus vedėjui dėl atskirų rajono ir miesto teritorijų planavimo, tam, kad būtų užtikrintas tinkamas privačios ir valstybinio fondo žemės naudojimas.</w:t>
      </w:r>
    </w:p>
    <w:p w14:paraId="16ACC202"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 Ruošia reikalavimus, tikrina atitikimą galiojantiems teisės aktams ir derina žemės valdos projektus.</w:t>
      </w:r>
    </w:p>
    <w:p w14:paraId="7C9B7D59"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6</w:t>
      </w:r>
      <w:r w:rsidRPr="00C001CE">
        <w:rPr>
          <w:rFonts w:ascii="Times New Roman" w:eastAsia="Times New Roman" w:hAnsi="Times New Roman" w:cs="Times New Roman"/>
          <w:sz w:val="24"/>
          <w:szCs w:val="24"/>
        </w:rPr>
        <w:t>. Nustato rengiamų ir parengtų žemės valdos projektų atitikimą kompleksiniams teritorijų planavimo dokumentams.</w:t>
      </w:r>
    </w:p>
    <w:p w14:paraId="7424A921"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7</w:t>
      </w:r>
      <w:r w:rsidRPr="00C001CE">
        <w:rPr>
          <w:rFonts w:ascii="Times New Roman" w:eastAsia="Times New Roman" w:hAnsi="Times New Roman" w:cs="Times New Roman"/>
          <w:sz w:val="24"/>
          <w:szCs w:val="24"/>
        </w:rPr>
        <w:t>. Užtikrina teritorijų vystymo kryptis, rengiant žemės valdos projektus.</w:t>
      </w:r>
    </w:p>
    <w:p w14:paraId="3D79431C" w14:textId="77777777" w:rsidR="001560BD" w:rsidRPr="00C001CE" w:rsidRDefault="00C001CE" w:rsidP="001560B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8</w:t>
      </w:r>
      <w:r w:rsidRPr="00C001CE">
        <w:rPr>
          <w:rFonts w:ascii="Times New Roman" w:eastAsia="Times New Roman" w:hAnsi="Times New Roman" w:cs="Times New Roman"/>
          <w:sz w:val="24"/>
          <w:szCs w:val="24"/>
        </w:rPr>
        <w:t>. Nustatyta tvarka dirba su žemėtvarkos planavimo dokumentų rengimo informacine sistema (ŽPDRIS).</w:t>
      </w:r>
    </w:p>
    <w:p w14:paraId="70106734" w14:textId="77777777" w:rsidR="001560BD" w:rsidRDefault="00C001CE"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w:t>
      </w:r>
      <w:r w:rsidRPr="00C001CE">
        <w:rPr>
          <w:rFonts w:ascii="Times New Roman" w:eastAsia="Times New Roman" w:hAnsi="Times New Roman" w:cs="Times New Roman"/>
          <w:sz w:val="24"/>
          <w:szCs w:val="24"/>
          <w:lang w:eastAsia="lt-LT"/>
        </w:rPr>
        <w:t>.</w:t>
      </w:r>
      <w:r w:rsidR="001560BD">
        <w:rPr>
          <w:rFonts w:ascii="Times New Roman" w:eastAsia="Times New Roman" w:hAnsi="Times New Roman" w:cs="Times New Roman"/>
          <w:sz w:val="24"/>
          <w:szCs w:val="24"/>
          <w:lang w:eastAsia="lt-LT"/>
        </w:rPr>
        <w:t>9</w:t>
      </w:r>
      <w:r w:rsidRPr="00C001CE">
        <w:rPr>
          <w:rFonts w:ascii="Times New Roman" w:eastAsia="Times New Roman" w:hAnsi="Times New Roman" w:cs="Times New Roman"/>
          <w:sz w:val="24"/>
          <w:szCs w:val="24"/>
          <w:lang w:eastAsia="lt-LT"/>
        </w:rPr>
        <w:t xml:space="preserve">. Teikia duomenis GIS tvarkytojui apie pradėtus rengti ir parengtus žemės valdos projektus. </w:t>
      </w:r>
    </w:p>
    <w:p w14:paraId="40543485" w14:textId="77777777" w:rsidR="000B23E8" w:rsidRDefault="000B23E8"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5.10. D</w:t>
      </w:r>
      <w:r w:rsidRPr="000B23E8">
        <w:rPr>
          <w:rFonts w:ascii="Times New Roman" w:eastAsia="Times New Roman" w:hAnsi="Times New Roman" w:cs="Times New Roman"/>
          <w:sz w:val="24"/>
          <w:szCs w:val="24"/>
          <w:lang w:eastAsia="lt-LT"/>
        </w:rPr>
        <w:t>alyvauja vykdant žemės sklypų ribų ženklinimą, kai ženklinamas žemės sklypas, besiribojantis su laisva valstybine žeme, kurioje įrengtas vietinės reik</w:t>
      </w:r>
      <w:r>
        <w:rPr>
          <w:rFonts w:ascii="Times New Roman" w:eastAsia="Times New Roman" w:hAnsi="Times New Roman" w:cs="Times New Roman"/>
          <w:sz w:val="24"/>
          <w:szCs w:val="24"/>
          <w:lang w:eastAsia="lt-LT"/>
        </w:rPr>
        <w:t>šmės viešasis kelias arba gatvė.</w:t>
      </w:r>
    </w:p>
    <w:p w14:paraId="796FAB41" w14:textId="77777777" w:rsidR="000B23E8" w:rsidRDefault="000B23E8"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5.11. I</w:t>
      </w:r>
      <w:r w:rsidRPr="000B23E8">
        <w:rPr>
          <w:rFonts w:ascii="Times New Roman" w:eastAsia="Times New Roman" w:hAnsi="Times New Roman" w:cs="Times New Roman"/>
          <w:sz w:val="24"/>
          <w:szCs w:val="24"/>
          <w:lang w:eastAsia="lt-LT"/>
        </w:rPr>
        <w:t>nicijuoja ir organizuoja žemėtvarkos planavimo dokumentų bei žemės sklypų planų rengimą teisės aktų nustatyta tvarka. Derina parengtus žemėtvarkos planavimo dokumentus ir planus ir teikia juos tvirti</w:t>
      </w:r>
      <w:r>
        <w:rPr>
          <w:rFonts w:ascii="Times New Roman" w:eastAsia="Times New Roman" w:hAnsi="Times New Roman" w:cs="Times New Roman"/>
          <w:sz w:val="24"/>
          <w:szCs w:val="24"/>
          <w:lang w:eastAsia="lt-LT"/>
        </w:rPr>
        <w:t>nti Administracijos direktoriui.</w:t>
      </w:r>
    </w:p>
    <w:p w14:paraId="4C09CDC1" w14:textId="77777777" w:rsidR="000B23E8" w:rsidRDefault="000B23E8"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5.12. R</w:t>
      </w:r>
      <w:r w:rsidRPr="000B23E8">
        <w:rPr>
          <w:rFonts w:ascii="Times New Roman" w:eastAsia="Times New Roman" w:hAnsi="Times New Roman" w:cs="Times New Roman"/>
          <w:sz w:val="24"/>
          <w:szCs w:val="24"/>
          <w:lang w:eastAsia="lt-LT"/>
        </w:rPr>
        <w:t>engia Lietuvos Respublikos Vyriausybės nutarimų, Savivaldybės tarybos sprendimų, Savivaldybės administracijos direktoriaus įsakymų projektus savo kompetencijai priklausančiais klausimais ir juos derina teisės aktų nustatyta tvarka</w:t>
      </w:r>
      <w:r>
        <w:rPr>
          <w:rFonts w:ascii="Times New Roman" w:eastAsia="Times New Roman" w:hAnsi="Times New Roman" w:cs="Times New Roman"/>
          <w:sz w:val="24"/>
          <w:szCs w:val="24"/>
          <w:lang w:eastAsia="lt-LT"/>
        </w:rPr>
        <w:t>.</w:t>
      </w:r>
    </w:p>
    <w:p w14:paraId="2F2749BE" w14:textId="77777777" w:rsidR="000B23E8" w:rsidRDefault="000B23E8"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5.13. P</w:t>
      </w:r>
      <w:r w:rsidRPr="000B23E8">
        <w:rPr>
          <w:rFonts w:ascii="Times New Roman" w:eastAsia="Times New Roman" w:hAnsi="Times New Roman" w:cs="Times New Roman"/>
          <w:sz w:val="24"/>
          <w:szCs w:val="24"/>
          <w:lang w:eastAsia="lt-LT"/>
        </w:rPr>
        <w:t>agal kompetenciją inicijuoja viešuosius pirkimus: rengia ir teikia Viešųjų pirkimų skyriui pirkimų paraiškas, pirkimų technines specifikacijas, specialiuosius kvalifikacinius reikalavimus tiekėjams, pirkimo sutarčių projektus. Vykdo darbų ir paslaugų sutarčių vykdymo priežiūrą: tikrina ir vizuoja prekių, paslaugų ir darbų priėmimo aktus, sąskaitas faktūras, teikia pasirašyti Skyriaus vedėjui, nustatyta tvarka teikia jas Buhalterijos skyriui, inicijuoja pirkimo s</w:t>
      </w:r>
      <w:r>
        <w:rPr>
          <w:rFonts w:ascii="Times New Roman" w:eastAsia="Times New Roman" w:hAnsi="Times New Roman" w:cs="Times New Roman"/>
          <w:sz w:val="24"/>
          <w:szCs w:val="24"/>
          <w:lang w:eastAsia="lt-LT"/>
        </w:rPr>
        <w:t>utarčių pakeitimus, nutraukimus.</w:t>
      </w:r>
    </w:p>
    <w:p w14:paraId="1144D5B1" w14:textId="77777777" w:rsidR="00C001CE" w:rsidRPr="00C001CE" w:rsidRDefault="001560BD" w:rsidP="00C001CE">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w:t>
      </w:r>
      <w:r w:rsidR="000B23E8">
        <w:rPr>
          <w:rFonts w:ascii="Times New Roman" w:eastAsia="Times New Roman" w:hAnsi="Times New Roman" w:cs="Times New Roman"/>
          <w:sz w:val="24"/>
          <w:szCs w:val="24"/>
          <w:lang w:eastAsia="lt-LT"/>
        </w:rPr>
        <w:t>4</w:t>
      </w:r>
      <w:r>
        <w:rPr>
          <w:rFonts w:ascii="Times New Roman" w:eastAsia="Times New Roman" w:hAnsi="Times New Roman" w:cs="Times New Roman"/>
          <w:sz w:val="24"/>
          <w:szCs w:val="24"/>
          <w:lang w:eastAsia="lt-LT"/>
        </w:rPr>
        <w:t xml:space="preserve">. </w:t>
      </w:r>
      <w:r w:rsidRPr="001560BD">
        <w:rPr>
          <w:rFonts w:ascii="Times New Roman" w:eastAsia="Times New Roman" w:hAnsi="Times New Roman" w:cs="Times New Roman"/>
          <w:sz w:val="24"/>
          <w:szCs w:val="24"/>
          <w:lang w:eastAsia="lt-LT"/>
        </w:rPr>
        <w:t>Vykdo rajono savivaldybės tarybos sprendimus, mero potvarkius, administracijos direktoriaus įsakymus ir skyriaus vedėjo pavedimus, kitas skyriaus nuostatuose numatytas funkcijas, siekiant užtikrinti skyriui pavestų uždavinių įgyvendinimą</w:t>
      </w:r>
      <w:r w:rsidR="000B23E8">
        <w:rPr>
          <w:rFonts w:ascii="Times New Roman" w:eastAsia="Times New Roman" w:hAnsi="Times New Roman" w:cs="Times New Roman"/>
          <w:sz w:val="24"/>
          <w:szCs w:val="24"/>
          <w:lang w:eastAsia="lt-LT"/>
        </w:rPr>
        <w:t>.</w:t>
      </w:r>
    </w:p>
    <w:p w14:paraId="18C6AEB6" w14:textId="77777777" w:rsidR="00C001CE" w:rsidRPr="00C001CE" w:rsidRDefault="00C001CE" w:rsidP="00C001CE">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1</w:t>
      </w:r>
      <w:r w:rsidR="000B23E8">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 Teisės aktų nustatyta tvarka ruošia atsakymus administracijos padaliniams, fiziniams ir juridiniams asmenims į paklausimus skundus, prašymus, pranešimus; konsultuoja fizinius ir juridinius asmenis dėl žemės naudojimo paskirties, jos pakeitimo galimybių ir tvarkos bei kitais pareigybei priskirtais klausimais, tam, kad būtų suteikta informacija pagal kompetenciją.</w:t>
      </w:r>
    </w:p>
    <w:p w14:paraId="19293391" w14:textId="77777777" w:rsidR="00C001CE" w:rsidRPr="00C001CE" w:rsidRDefault="00C001CE" w:rsidP="00C001CE">
      <w:pPr>
        <w:tabs>
          <w:tab w:val="left" w:pos="709"/>
          <w:tab w:val="left" w:pos="840"/>
        </w:tabs>
        <w:spacing w:after="0" w:line="240" w:lineRule="auto"/>
        <w:jc w:val="both"/>
        <w:rPr>
          <w:rFonts w:ascii="Times New Roman" w:eastAsia="Times New Roman" w:hAnsi="Times New Roman" w:cs="Times New Roman"/>
          <w:sz w:val="24"/>
          <w:szCs w:val="24"/>
        </w:rPr>
      </w:pPr>
      <w:r w:rsidRPr="00C001CE">
        <w:rPr>
          <w:rFonts w:ascii="Times New Roman" w:eastAsia="Times New Roman" w:hAnsi="Times New Roman" w:cs="Times New Roman"/>
          <w:sz w:val="24"/>
          <w:szCs w:val="24"/>
        </w:rPr>
        <w:tab/>
      </w:r>
      <w:r>
        <w:rPr>
          <w:rFonts w:ascii="Times New Roman" w:eastAsia="Times New Roman" w:hAnsi="Times New Roman" w:cs="Times New Roman"/>
          <w:sz w:val="24"/>
          <w:szCs w:val="24"/>
        </w:rPr>
        <w:t>5</w:t>
      </w:r>
      <w:r w:rsidRPr="00C001CE">
        <w:rPr>
          <w:rFonts w:ascii="Times New Roman" w:eastAsia="Times New Roman" w:hAnsi="Times New Roman" w:cs="Times New Roman"/>
          <w:sz w:val="24"/>
          <w:szCs w:val="24"/>
        </w:rPr>
        <w:t>.</w:t>
      </w:r>
      <w:r w:rsidR="001560BD">
        <w:rPr>
          <w:rFonts w:ascii="Times New Roman" w:eastAsia="Times New Roman" w:hAnsi="Times New Roman" w:cs="Times New Roman"/>
          <w:sz w:val="24"/>
          <w:szCs w:val="24"/>
        </w:rPr>
        <w:t>1</w:t>
      </w:r>
      <w:r w:rsidR="000B23E8">
        <w:rPr>
          <w:rFonts w:ascii="Times New Roman" w:eastAsia="Times New Roman" w:hAnsi="Times New Roman" w:cs="Times New Roman"/>
          <w:sz w:val="24"/>
          <w:szCs w:val="24"/>
        </w:rPr>
        <w:t>6</w:t>
      </w:r>
      <w:r w:rsidRPr="00C001CE">
        <w:rPr>
          <w:rFonts w:ascii="Times New Roman" w:eastAsia="Times New Roman" w:hAnsi="Times New Roman" w:cs="Times New Roman"/>
          <w:sz w:val="24"/>
          <w:szCs w:val="24"/>
        </w:rPr>
        <w:t>. Vykdo kitus nenuolatinio pobūdžio skyriaus vedėjo pavedimus, kad būtų pasiekti savivaldybės strateginiai tikslai.</w:t>
      </w:r>
    </w:p>
    <w:p w14:paraId="5CAC0509" w14:textId="77777777" w:rsidR="00745945" w:rsidRPr="00745945" w:rsidRDefault="00745945" w:rsidP="00745945">
      <w:pPr>
        <w:spacing w:after="0" w:line="240" w:lineRule="auto"/>
        <w:jc w:val="both"/>
        <w:rPr>
          <w:rFonts w:ascii="Times New Roman" w:hAnsi="Times New Roman" w:cs="Times New Roman"/>
          <w:sz w:val="24"/>
          <w:szCs w:val="24"/>
        </w:rPr>
      </w:pPr>
    </w:p>
    <w:p w14:paraId="4E4A0F6C" w14:textId="77777777" w:rsidR="000E58AD" w:rsidRDefault="000E58AD" w:rsidP="00745945">
      <w:pPr>
        <w:spacing w:after="0" w:line="240" w:lineRule="auto"/>
        <w:jc w:val="center"/>
        <w:rPr>
          <w:rFonts w:ascii="Times New Roman" w:hAnsi="Times New Roman" w:cs="Times New Roman"/>
          <w:b/>
          <w:bCs/>
          <w:sz w:val="24"/>
          <w:szCs w:val="24"/>
        </w:rPr>
      </w:pPr>
    </w:p>
    <w:p w14:paraId="0A3E8452" w14:textId="77777777" w:rsidR="000E58AD" w:rsidRDefault="000E58AD" w:rsidP="00745945">
      <w:pPr>
        <w:spacing w:after="0" w:line="240" w:lineRule="auto"/>
        <w:jc w:val="center"/>
        <w:rPr>
          <w:rFonts w:ascii="Times New Roman" w:hAnsi="Times New Roman" w:cs="Times New Roman"/>
          <w:b/>
          <w:bCs/>
          <w:sz w:val="24"/>
          <w:szCs w:val="24"/>
        </w:rPr>
      </w:pPr>
    </w:p>
    <w:p w14:paraId="1B66E85A"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VI SKYRIUS</w:t>
      </w:r>
    </w:p>
    <w:p w14:paraId="55EC7EC4" w14:textId="77777777" w:rsidR="00745945" w:rsidRPr="00745945" w:rsidRDefault="00745945" w:rsidP="00745945">
      <w:pPr>
        <w:spacing w:after="0" w:line="240" w:lineRule="auto"/>
        <w:jc w:val="center"/>
        <w:rPr>
          <w:rFonts w:ascii="Times New Roman" w:hAnsi="Times New Roman" w:cs="Times New Roman"/>
          <w:b/>
          <w:bCs/>
          <w:sz w:val="24"/>
          <w:szCs w:val="24"/>
        </w:rPr>
      </w:pPr>
      <w:r w:rsidRPr="00745945">
        <w:rPr>
          <w:rFonts w:ascii="Times New Roman" w:hAnsi="Times New Roman" w:cs="Times New Roman"/>
          <w:b/>
          <w:bCs/>
          <w:sz w:val="24"/>
          <w:szCs w:val="24"/>
        </w:rPr>
        <w:t>ŠIAS PAREIGAS EINANČIO VALSTYBĖS TARNAUTOJO PAVALDUMAS</w:t>
      </w:r>
    </w:p>
    <w:p w14:paraId="6CC7F646" w14:textId="77777777" w:rsidR="00745945" w:rsidRPr="00745945" w:rsidRDefault="00745945" w:rsidP="00745945">
      <w:pPr>
        <w:rPr>
          <w:rFonts w:ascii="Times New Roman" w:hAnsi="Times New Roman" w:cs="Times New Roman"/>
          <w:sz w:val="24"/>
          <w:szCs w:val="24"/>
        </w:rPr>
      </w:pPr>
    </w:p>
    <w:p w14:paraId="4E3FC9CC" w14:textId="77777777" w:rsidR="00745945" w:rsidRPr="00745945" w:rsidRDefault="00745945" w:rsidP="003F381C">
      <w:pPr>
        <w:spacing w:after="0" w:line="240" w:lineRule="auto"/>
        <w:ind w:firstLine="720"/>
        <w:jc w:val="both"/>
        <w:rPr>
          <w:rFonts w:ascii="Times New Roman" w:hAnsi="Times New Roman" w:cs="Times New Roman"/>
          <w:sz w:val="24"/>
          <w:szCs w:val="24"/>
        </w:rPr>
      </w:pPr>
      <w:r w:rsidRPr="00745945">
        <w:rPr>
          <w:rFonts w:ascii="Times New Roman" w:hAnsi="Times New Roman" w:cs="Times New Roman"/>
          <w:sz w:val="24"/>
          <w:szCs w:val="24"/>
        </w:rPr>
        <w:t>6. Šias pareigas einantis valstybės tarnautojas tiesiogiai pavaldus skyriaus vedėjui.</w:t>
      </w:r>
    </w:p>
    <w:p w14:paraId="002D8662" w14:textId="77777777" w:rsidR="00745945" w:rsidRDefault="00745945" w:rsidP="00745945"/>
    <w:p w14:paraId="6D8906F6" w14:textId="77777777" w:rsidR="00745945" w:rsidRDefault="00745945" w:rsidP="00745945"/>
    <w:p w14:paraId="3CDCEF66"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 xml:space="preserve">Susipažinau </w:t>
      </w:r>
    </w:p>
    <w:p w14:paraId="02D8F0CD" w14:textId="77777777" w:rsidR="00745945" w:rsidRPr="00745945" w:rsidRDefault="00745945" w:rsidP="001E15FA">
      <w:pPr>
        <w:spacing w:after="0" w:line="240" w:lineRule="auto"/>
        <w:rPr>
          <w:rFonts w:ascii="Times New Roman" w:hAnsi="Times New Roman" w:cs="Times New Roman"/>
          <w:sz w:val="24"/>
          <w:szCs w:val="24"/>
        </w:rPr>
      </w:pPr>
    </w:p>
    <w:p w14:paraId="579AACA8"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_______________</w:t>
      </w:r>
    </w:p>
    <w:p w14:paraId="63DE8E1C"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 xml:space="preserve">(Parašas) </w:t>
      </w:r>
    </w:p>
    <w:p w14:paraId="6BFEBA49" w14:textId="77777777" w:rsidR="00745945" w:rsidRPr="00745945" w:rsidRDefault="00745945" w:rsidP="001E15FA">
      <w:pPr>
        <w:spacing w:after="0" w:line="240" w:lineRule="auto"/>
        <w:rPr>
          <w:rFonts w:ascii="Times New Roman" w:hAnsi="Times New Roman" w:cs="Times New Roman"/>
          <w:sz w:val="24"/>
          <w:szCs w:val="24"/>
        </w:rPr>
      </w:pPr>
    </w:p>
    <w:p w14:paraId="263D74DD"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_________________</w:t>
      </w:r>
    </w:p>
    <w:p w14:paraId="1EB8FCF5"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 xml:space="preserve"> (Vardas ir pavardė) </w:t>
      </w:r>
    </w:p>
    <w:p w14:paraId="39CCFF19" w14:textId="77777777" w:rsidR="00745945" w:rsidRPr="00745945" w:rsidRDefault="00745945" w:rsidP="001E15FA">
      <w:pPr>
        <w:spacing w:after="0" w:line="240" w:lineRule="auto"/>
        <w:rPr>
          <w:rFonts w:ascii="Times New Roman" w:hAnsi="Times New Roman" w:cs="Times New Roman"/>
          <w:sz w:val="24"/>
          <w:szCs w:val="24"/>
        </w:rPr>
      </w:pPr>
    </w:p>
    <w:p w14:paraId="08632F7D" w14:textId="77777777" w:rsidR="00745945"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_______________</w:t>
      </w:r>
    </w:p>
    <w:p w14:paraId="602173DF" w14:textId="77777777" w:rsidR="00AB3479" w:rsidRPr="00745945" w:rsidRDefault="00745945" w:rsidP="001E15FA">
      <w:pPr>
        <w:spacing w:after="0" w:line="240" w:lineRule="auto"/>
        <w:rPr>
          <w:rFonts w:ascii="Times New Roman" w:hAnsi="Times New Roman" w:cs="Times New Roman"/>
          <w:sz w:val="24"/>
          <w:szCs w:val="24"/>
        </w:rPr>
      </w:pPr>
      <w:r w:rsidRPr="00745945">
        <w:rPr>
          <w:rFonts w:ascii="Times New Roman" w:hAnsi="Times New Roman" w:cs="Times New Roman"/>
          <w:sz w:val="24"/>
          <w:szCs w:val="24"/>
        </w:rPr>
        <w:t>(Data)</w:t>
      </w:r>
    </w:p>
    <w:sectPr w:rsidR="00AB3479" w:rsidRPr="00745945" w:rsidSect="00647392">
      <w:pgSz w:w="11906" w:h="16838"/>
      <w:pgMar w:top="851" w:right="851" w:bottom="851"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945"/>
    <w:rsid w:val="000B0C55"/>
    <w:rsid w:val="000B23E8"/>
    <w:rsid w:val="000E58AD"/>
    <w:rsid w:val="0010658E"/>
    <w:rsid w:val="001560BD"/>
    <w:rsid w:val="001E15FA"/>
    <w:rsid w:val="00201727"/>
    <w:rsid w:val="002101E9"/>
    <w:rsid w:val="0024622B"/>
    <w:rsid w:val="003F381C"/>
    <w:rsid w:val="003F3C04"/>
    <w:rsid w:val="00646A41"/>
    <w:rsid w:val="00647392"/>
    <w:rsid w:val="006F68CC"/>
    <w:rsid w:val="00745945"/>
    <w:rsid w:val="00777262"/>
    <w:rsid w:val="009D53F0"/>
    <w:rsid w:val="009E57A8"/>
    <w:rsid w:val="00AA391F"/>
    <w:rsid w:val="00AB3479"/>
    <w:rsid w:val="00BB60A5"/>
    <w:rsid w:val="00C001CE"/>
    <w:rsid w:val="00C2175B"/>
    <w:rsid w:val="00C43945"/>
    <w:rsid w:val="00F272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DC6F"/>
  <w15:docId w15:val="{37A70E11-ECCF-47A5-B387-BF514068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2175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2175B"/>
    <w:rPr>
      <w:rFonts w:ascii="Segoe UI" w:hAnsi="Segoe UI" w:cs="Segoe UI"/>
      <w:sz w:val="18"/>
      <w:szCs w:val="18"/>
    </w:rPr>
  </w:style>
  <w:style w:type="character" w:styleId="Komentaronuoroda">
    <w:name w:val="annotation reference"/>
    <w:basedOn w:val="Numatytasispastraiposriftas"/>
    <w:uiPriority w:val="99"/>
    <w:semiHidden/>
    <w:unhideWhenUsed/>
    <w:rsid w:val="00C43945"/>
    <w:rPr>
      <w:sz w:val="16"/>
      <w:szCs w:val="16"/>
    </w:rPr>
  </w:style>
  <w:style w:type="paragraph" w:styleId="Komentarotekstas">
    <w:name w:val="annotation text"/>
    <w:basedOn w:val="prastasis"/>
    <w:link w:val="KomentarotekstasDiagrama"/>
    <w:uiPriority w:val="99"/>
    <w:semiHidden/>
    <w:unhideWhenUsed/>
    <w:rsid w:val="00C439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43945"/>
    <w:rPr>
      <w:sz w:val="20"/>
      <w:szCs w:val="20"/>
    </w:rPr>
  </w:style>
  <w:style w:type="paragraph" w:styleId="Komentarotema">
    <w:name w:val="annotation subject"/>
    <w:basedOn w:val="Komentarotekstas"/>
    <w:next w:val="Komentarotekstas"/>
    <w:link w:val="KomentarotemaDiagrama"/>
    <w:uiPriority w:val="99"/>
    <w:semiHidden/>
    <w:unhideWhenUsed/>
    <w:rsid w:val="00C43945"/>
    <w:rPr>
      <w:b/>
      <w:bCs/>
    </w:rPr>
  </w:style>
  <w:style w:type="character" w:customStyle="1" w:styleId="KomentarotemaDiagrama">
    <w:name w:val="Komentaro tema Diagrama"/>
    <w:basedOn w:val="KomentarotekstasDiagrama"/>
    <w:link w:val="Komentarotema"/>
    <w:uiPriority w:val="99"/>
    <w:semiHidden/>
    <w:rsid w:val="00C439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3886</Words>
  <Characters>2216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Kristina Siniauskienė</cp:lastModifiedBy>
  <cp:revision>8</cp:revision>
  <dcterms:created xsi:type="dcterms:W3CDTF">2019-12-27T10:44:00Z</dcterms:created>
  <dcterms:modified xsi:type="dcterms:W3CDTF">2019-12-27T11:16:00Z</dcterms:modified>
</cp:coreProperties>
</file>