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0AA" w:rsidRDefault="00CD50AA" w:rsidP="00CD50AA">
      <w:pPr>
        <w:pStyle w:val="Pagrindinistekstas"/>
        <w:tabs>
          <w:tab w:val="clear" w:pos="5400"/>
          <w:tab w:val="left" w:pos="5220"/>
        </w:tabs>
      </w:pPr>
      <w:r>
        <w:tab/>
      </w:r>
      <w:r>
        <w:tab/>
      </w:r>
      <w:r>
        <w:tab/>
      </w:r>
      <w:r>
        <w:tab/>
      </w:r>
      <w:r>
        <w:tab/>
        <w:t>PATVIRTINTA</w:t>
      </w:r>
    </w:p>
    <w:p w:rsidR="00CD50AA" w:rsidRDefault="00CD50AA" w:rsidP="00CD50AA">
      <w:pPr>
        <w:pStyle w:val="Pagrindiniotekstotrauka2"/>
      </w:pPr>
      <w:r>
        <w:t xml:space="preserve">Jonavos rajono savivaldybės administracijos </w:t>
      </w:r>
      <w:proofErr w:type="spellStart"/>
      <w:r>
        <w:t>Užusalių</w:t>
      </w:r>
      <w:proofErr w:type="spellEnd"/>
      <w:r>
        <w:t xml:space="preserve"> seniūno </w:t>
      </w:r>
    </w:p>
    <w:p w:rsidR="00CD50AA" w:rsidRDefault="00CD50AA" w:rsidP="00CD50AA">
      <w:pPr>
        <w:pStyle w:val="Pagrindiniotekstotrauka2"/>
      </w:pPr>
      <w:r>
        <w:t xml:space="preserve">2014 m. </w:t>
      </w:r>
      <w:r w:rsidR="00303B1C">
        <w:t>kovo 10</w:t>
      </w:r>
      <w:r>
        <w:t xml:space="preserve"> d. įsakymu Nr. V-</w:t>
      </w:r>
    </w:p>
    <w:p w:rsidR="00CD50AA" w:rsidRDefault="00CD50AA" w:rsidP="00CD50AA">
      <w:pPr>
        <w:tabs>
          <w:tab w:val="left" w:pos="5760"/>
        </w:tabs>
        <w:ind w:left="4320" w:firstLine="720"/>
        <w:jc w:val="both"/>
        <w:rPr>
          <w:lang w:val="lt-LT"/>
        </w:rPr>
      </w:pPr>
    </w:p>
    <w:p w:rsidR="00CD50AA" w:rsidRDefault="00CD50AA" w:rsidP="00CD50AA">
      <w:pPr>
        <w:ind w:left="4320" w:firstLine="720"/>
        <w:jc w:val="both"/>
        <w:rPr>
          <w:lang w:val="lt-LT"/>
        </w:rPr>
      </w:pPr>
    </w:p>
    <w:p w:rsidR="00CD50AA" w:rsidRDefault="00CD50AA" w:rsidP="00CD50AA">
      <w:pPr>
        <w:pStyle w:val="Antrat1"/>
      </w:pPr>
      <w:r>
        <w:t>UŽUSALIŲ SENIŪNIJOS</w:t>
      </w:r>
    </w:p>
    <w:p w:rsidR="00CD50AA" w:rsidRDefault="00602568" w:rsidP="00CD50AA">
      <w:pPr>
        <w:jc w:val="center"/>
        <w:rPr>
          <w:b/>
          <w:bCs/>
          <w:lang w:val="lt-LT"/>
        </w:rPr>
      </w:pPr>
      <w:r>
        <w:rPr>
          <w:b/>
          <w:bCs/>
          <w:lang w:val="lt-LT"/>
        </w:rPr>
        <w:t xml:space="preserve">ORGANIZATORIAUS </w:t>
      </w:r>
      <w:r w:rsidR="00CD50AA">
        <w:rPr>
          <w:b/>
          <w:bCs/>
          <w:lang w:val="lt-LT"/>
        </w:rPr>
        <w:t>VISUOMENEI NAUDING</w:t>
      </w:r>
      <w:r>
        <w:rPr>
          <w:b/>
          <w:bCs/>
          <w:lang w:val="lt-LT"/>
        </w:rPr>
        <w:t>AI</w:t>
      </w:r>
      <w:r w:rsidR="00CD50AA">
        <w:rPr>
          <w:b/>
          <w:bCs/>
          <w:lang w:val="lt-LT"/>
        </w:rPr>
        <w:t xml:space="preserve"> VEIKL</w:t>
      </w:r>
      <w:r>
        <w:rPr>
          <w:b/>
          <w:bCs/>
          <w:lang w:val="lt-LT"/>
        </w:rPr>
        <w:t>AI</w:t>
      </w:r>
      <w:r w:rsidR="00CD50AA">
        <w:rPr>
          <w:b/>
          <w:bCs/>
          <w:lang w:val="lt-LT"/>
        </w:rPr>
        <w:t xml:space="preserve"> </w:t>
      </w:r>
    </w:p>
    <w:p w:rsidR="00CD50AA" w:rsidRDefault="00CD50AA" w:rsidP="00CD50AA">
      <w:pPr>
        <w:jc w:val="center"/>
        <w:rPr>
          <w:b/>
          <w:bCs/>
          <w:lang w:val="lt-LT"/>
        </w:rPr>
      </w:pPr>
      <w:r>
        <w:rPr>
          <w:b/>
          <w:bCs/>
          <w:lang w:val="lt-LT"/>
        </w:rPr>
        <w:t>PAREIGYBĖS APRAŠYMAS</w:t>
      </w:r>
    </w:p>
    <w:p w:rsidR="00CD50AA" w:rsidRDefault="00CD50AA" w:rsidP="00CD50AA">
      <w:pPr>
        <w:jc w:val="center"/>
        <w:rPr>
          <w:b/>
          <w:bCs/>
          <w:lang w:val="lt-LT"/>
        </w:rPr>
      </w:pPr>
    </w:p>
    <w:p w:rsidR="00CD50AA" w:rsidRDefault="00CD50AA" w:rsidP="00CD50AA">
      <w:pPr>
        <w:jc w:val="center"/>
        <w:rPr>
          <w:b/>
          <w:bCs/>
          <w:lang w:val="lt-LT"/>
        </w:rPr>
      </w:pPr>
    </w:p>
    <w:p w:rsidR="00CD50AA" w:rsidRDefault="00CC50C2" w:rsidP="00CD50AA">
      <w:pPr>
        <w:jc w:val="center"/>
        <w:rPr>
          <w:b/>
          <w:bCs/>
          <w:lang w:val="lt-LT"/>
        </w:rPr>
      </w:pPr>
      <w:r>
        <w:rPr>
          <w:b/>
          <w:bCs/>
          <w:lang w:val="lt-LT"/>
        </w:rPr>
        <w:t>I. BENDROS</w:t>
      </w:r>
      <w:r w:rsidR="00CD50AA">
        <w:rPr>
          <w:b/>
          <w:bCs/>
          <w:lang w:val="lt-LT"/>
        </w:rPr>
        <w:t>I</w:t>
      </w:r>
      <w:r>
        <w:rPr>
          <w:b/>
          <w:bCs/>
          <w:lang w:val="lt-LT"/>
        </w:rPr>
        <w:t>OS</w:t>
      </w:r>
      <w:r w:rsidR="00CD50AA">
        <w:rPr>
          <w:b/>
          <w:bCs/>
          <w:lang w:val="lt-LT"/>
        </w:rPr>
        <w:t xml:space="preserve"> </w:t>
      </w:r>
      <w:r>
        <w:rPr>
          <w:b/>
          <w:bCs/>
          <w:lang w:val="lt-LT"/>
        </w:rPr>
        <w:t>NUOSTATOS</w:t>
      </w:r>
    </w:p>
    <w:p w:rsidR="00CD50AA" w:rsidRDefault="00CD50AA" w:rsidP="00CD50AA">
      <w:pPr>
        <w:pStyle w:val="Pagrindinistekstas"/>
        <w:tabs>
          <w:tab w:val="clear" w:pos="5400"/>
        </w:tabs>
        <w:rPr>
          <w:b/>
          <w:bCs/>
        </w:rPr>
      </w:pPr>
    </w:p>
    <w:p w:rsidR="00CD50AA" w:rsidRDefault="00CD50AA" w:rsidP="00CD50AA">
      <w:pPr>
        <w:pStyle w:val="Pagrindinistekstas"/>
        <w:numPr>
          <w:ilvl w:val="0"/>
          <w:numId w:val="1"/>
        </w:numPr>
        <w:tabs>
          <w:tab w:val="clear" w:pos="5400"/>
        </w:tabs>
        <w:ind w:left="0" w:firstLine="360"/>
      </w:pPr>
      <w:r>
        <w:t>Visuomenei naudingos veiklos organizatorius (toliau – Organizatorius) organizuoja visuomenei naudingą veiklą,</w:t>
      </w:r>
      <w:r w:rsidR="003A473C">
        <w:t xml:space="preserve"> </w:t>
      </w:r>
      <w:r w:rsidR="003A473C" w:rsidRPr="000E6C97">
        <w:t xml:space="preserve">pasitelkdami </w:t>
      </w:r>
      <w:r w:rsidR="003A473C">
        <w:t>seniūnij</w:t>
      </w:r>
      <w:r w:rsidR="000F6CD5">
        <w:t>o</w:t>
      </w:r>
      <w:r w:rsidR="003A473C">
        <w:t>s</w:t>
      </w:r>
      <w:r w:rsidR="003A473C" w:rsidRPr="000E6C97">
        <w:t xml:space="preserve"> įmones, įstaigas, organizacijas, nevyriausybines organizacijas bei </w:t>
      </w:r>
      <w:proofErr w:type="spellStart"/>
      <w:r w:rsidR="003A473C" w:rsidRPr="000E6C97">
        <w:t>seniūnaičius</w:t>
      </w:r>
      <w:proofErr w:type="spellEnd"/>
      <w:r w:rsidR="003A473C" w:rsidRPr="000E6C97">
        <w:t xml:space="preserve"> nustatyta tvarka kviesdami Atlikėjus visuomenei naudingai veiklai.</w:t>
      </w:r>
      <w:r w:rsidR="003A473C">
        <w:t xml:space="preserve"> </w:t>
      </w:r>
    </w:p>
    <w:p w:rsidR="00CD50AA" w:rsidRDefault="003A473C" w:rsidP="00CD50AA">
      <w:pPr>
        <w:pStyle w:val="Pagrindinistekstas"/>
        <w:numPr>
          <w:ilvl w:val="0"/>
          <w:numId w:val="1"/>
        </w:numPr>
        <w:tabs>
          <w:tab w:val="clear" w:pos="5400"/>
        </w:tabs>
        <w:ind w:left="0" w:firstLine="360"/>
      </w:pPr>
      <w:r>
        <w:t xml:space="preserve">Organizatorius </w:t>
      </w:r>
      <w:r w:rsidR="009B3372">
        <w:t>parengia visus</w:t>
      </w:r>
      <w:r>
        <w:t xml:space="preserve"> dokumentus pagal Jonavos rajono savivaldybės tarybos patvirtint</w:t>
      </w:r>
      <w:r w:rsidR="009B3372">
        <w:t>o</w:t>
      </w:r>
      <w:r>
        <w:t xml:space="preserve"> Gyventojų telkimo visuomenei naudingai veiklai atlikti tvarkos apraš</w:t>
      </w:r>
      <w:r w:rsidR="009B3372">
        <w:t>o nuostatas</w:t>
      </w:r>
      <w:r w:rsidR="00CD50AA">
        <w:t>.</w:t>
      </w:r>
    </w:p>
    <w:p w:rsidR="00CD50AA" w:rsidRDefault="009B3372" w:rsidP="00CD50AA">
      <w:pPr>
        <w:numPr>
          <w:ilvl w:val="0"/>
          <w:numId w:val="1"/>
        </w:numPr>
        <w:ind w:left="0" w:firstLine="360"/>
        <w:jc w:val="both"/>
        <w:rPr>
          <w:lang w:val="lt-LT"/>
        </w:rPr>
      </w:pPr>
      <w:r>
        <w:rPr>
          <w:lang w:val="lt-LT"/>
        </w:rPr>
        <w:t>Organizatorių</w:t>
      </w:r>
      <w:r w:rsidR="00CD50AA" w:rsidRPr="00737E41">
        <w:rPr>
          <w:lang w:val="lt-LT"/>
        </w:rPr>
        <w:t xml:space="preserve"> skiria pareigoms ir atleidžia iš pareigų, nustato jo pareiginį atlyginimą, sudaro rašytinę darbo sutartį seniūnas.</w:t>
      </w:r>
    </w:p>
    <w:p w:rsidR="00CD50AA" w:rsidRDefault="009B3372" w:rsidP="00CD50AA">
      <w:pPr>
        <w:pStyle w:val="Pagrindinistekstas"/>
        <w:numPr>
          <w:ilvl w:val="0"/>
          <w:numId w:val="1"/>
        </w:numPr>
        <w:tabs>
          <w:tab w:val="clear" w:pos="5400"/>
        </w:tabs>
        <w:ind w:left="0" w:firstLine="360"/>
      </w:pPr>
      <w:r>
        <w:t>Organizatoriaus</w:t>
      </w:r>
      <w:r w:rsidR="00CD50AA">
        <w:t xml:space="preserve"> pareigoms priimamas asmuo turintis ne žemesnį kaip vidurinį išsilavinimą.</w:t>
      </w:r>
    </w:p>
    <w:p w:rsidR="00CD50AA" w:rsidRDefault="009B3372" w:rsidP="00CD50AA">
      <w:pPr>
        <w:numPr>
          <w:ilvl w:val="0"/>
          <w:numId w:val="1"/>
        </w:numPr>
        <w:ind w:left="0" w:firstLine="360"/>
        <w:jc w:val="both"/>
        <w:rPr>
          <w:lang w:val="lt-LT"/>
        </w:rPr>
      </w:pPr>
      <w:r>
        <w:rPr>
          <w:lang w:val="lt-LT"/>
        </w:rPr>
        <w:t>Organizatorius</w:t>
      </w:r>
      <w:r w:rsidR="00CD50AA">
        <w:rPr>
          <w:lang w:val="lt-LT"/>
        </w:rPr>
        <w:t xml:space="preserve"> privalo:</w:t>
      </w:r>
    </w:p>
    <w:p w:rsidR="000F6CD5" w:rsidRDefault="00CD50AA" w:rsidP="000F6CD5">
      <w:pPr>
        <w:numPr>
          <w:ilvl w:val="1"/>
          <w:numId w:val="2"/>
        </w:numPr>
        <w:tabs>
          <w:tab w:val="clear" w:pos="360"/>
          <w:tab w:val="num" w:pos="720"/>
        </w:tabs>
        <w:ind w:firstLine="0"/>
        <w:jc w:val="both"/>
        <w:rPr>
          <w:lang w:val="lt-LT"/>
        </w:rPr>
      </w:pPr>
      <w:r w:rsidRPr="000F6CD5">
        <w:rPr>
          <w:lang w:val="lt-LT"/>
        </w:rPr>
        <w:t xml:space="preserve"> </w:t>
      </w:r>
      <w:r w:rsidR="009B3372" w:rsidRPr="000F6CD5">
        <w:rPr>
          <w:lang w:val="lt-LT"/>
        </w:rPr>
        <w:t>išmanyti dokumentų rengimo ir įforminimo taisykles;</w:t>
      </w:r>
    </w:p>
    <w:p w:rsidR="000F6CD5" w:rsidRDefault="000F6CD5" w:rsidP="000F6CD5">
      <w:pPr>
        <w:numPr>
          <w:ilvl w:val="1"/>
          <w:numId w:val="2"/>
        </w:numPr>
        <w:tabs>
          <w:tab w:val="clear" w:pos="360"/>
          <w:tab w:val="num" w:pos="720"/>
        </w:tabs>
        <w:ind w:left="0" w:firstLine="360"/>
        <w:jc w:val="both"/>
        <w:rPr>
          <w:lang w:val="lt-LT"/>
        </w:rPr>
      </w:pPr>
      <w:r>
        <w:rPr>
          <w:lang w:val="lt-LT"/>
        </w:rPr>
        <w:t xml:space="preserve"> </w:t>
      </w:r>
      <w:r w:rsidR="009B3372" w:rsidRPr="000F6CD5">
        <w:rPr>
          <w:lang w:val="lt-LT"/>
        </w:rPr>
        <w:t xml:space="preserve">mokėti valdyti, kaupti, sisteminti, apibendrinti informaciją, savarankiškai planuoti ir </w:t>
      </w:r>
      <w:r>
        <w:rPr>
          <w:lang w:val="lt-LT"/>
        </w:rPr>
        <w:t>organizuoti savo darbinę veiklą;</w:t>
      </w:r>
      <w:r w:rsidR="009B3372" w:rsidRPr="000F6CD5">
        <w:rPr>
          <w:lang w:val="lt-LT"/>
        </w:rPr>
        <w:t xml:space="preserve"> </w:t>
      </w:r>
    </w:p>
    <w:p w:rsidR="000F6CD5" w:rsidRDefault="000F6CD5" w:rsidP="000F6CD5">
      <w:pPr>
        <w:numPr>
          <w:ilvl w:val="1"/>
          <w:numId w:val="2"/>
        </w:numPr>
        <w:tabs>
          <w:tab w:val="clear" w:pos="360"/>
          <w:tab w:val="num" w:pos="720"/>
        </w:tabs>
        <w:ind w:left="0" w:firstLine="360"/>
        <w:jc w:val="both"/>
        <w:rPr>
          <w:lang w:val="lt-LT"/>
        </w:rPr>
      </w:pPr>
      <w:r>
        <w:rPr>
          <w:lang w:val="lt-LT"/>
        </w:rPr>
        <w:t xml:space="preserve"> m</w:t>
      </w:r>
      <w:r w:rsidRPr="000F6CD5">
        <w:rPr>
          <w:lang w:val="lt-LT"/>
        </w:rPr>
        <w:t>okėti dirbti šiomis kompiuterinėmis programomis: MS Word, MS Excel, MS Outlook, Internet Explorer</w:t>
      </w:r>
      <w:r>
        <w:rPr>
          <w:lang w:val="lt-LT"/>
        </w:rPr>
        <w:t>.</w:t>
      </w:r>
    </w:p>
    <w:p w:rsidR="000F6CD5" w:rsidRPr="000F6CD5" w:rsidRDefault="000F6CD5" w:rsidP="000F6CD5">
      <w:pPr>
        <w:pStyle w:val="Sraopastraipa"/>
        <w:numPr>
          <w:ilvl w:val="0"/>
          <w:numId w:val="1"/>
        </w:numPr>
        <w:ind w:left="0" w:firstLine="360"/>
        <w:jc w:val="both"/>
        <w:rPr>
          <w:lang w:val="lt-LT"/>
        </w:rPr>
      </w:pPr>
      <w:r w:rsidRPr="000F6CD5">
        <w:rPr>
          <w:lang w:val="lt-LT"/>
        </w:rPr>
        <w:t>Organizatorius</w:t>
      </w:r>
      <w:r w:rsidRPr="000F6CD5">
        <w:t xml:space="preserve">, </w:t>
      </w:r>
      <w:r w:rsidRPr="000F6CD5">
        <w:rPr>
          <w:lang w:val="lt-LT"/>
        </w:rPr>
        <w:t>telkdamas</w:t>
      </w:r>
      <w:r w:rsidRPr="000F6CD5">
        <w:t xml:space="preserve"> </w:t>
      </w:r>
      <w:r w:rsidRPr="000F6CD5">
        <w:rPr>
          <w:lang w:val="lt-LT"/>
        </w:rPr>
        <w:t>visuomenei naudingai veiklai atlikti vadovaujasi Lietuvos Respublikos piniginės socialinės paramos nepasiturintiems gyventojams įstatymu</w:t>
      </w:r>
      <w:r w:rsidRPr="000F6CD5">
        <w:t xml:space="preserve">, </w:t>
      </w:r>
      <w:r w:rsidRPr="000F6CD5">
        <w:rPr>
          <w:lang w:val="lt-LT"/>
        </w:rPr>
        <w:t>Socialinės apsaugos ir</w:t>
      </w:r>
      <w:r w:rsidRPr="000F6CD5">
        <w:t xml:space="preserve"> </w:t>
      </w:r>
      <w:r w:rsidRPr="000F6CD5">
        <w:rPr>
          <w:lang w:val="lt-LT"/>
        </w:rPr>
        <w:t>darbo ministro įsakymais</w:t>
      </w:r>
      <w:r w:rsidRPr="000F6CD5">
        <w:t xml:space="preserve">, </w:t>
      </w:r>
      <w:r>
        <w:t xml:space="preserve">Jonavos </w:t>
      </w:r>
      <w:r w:rsidRPr="000F6CD5">
        <w:rPr>
          <w:lang w:val="lt-LT"/>
        </w:rPr>
        <w:t>rajono savivaldyb</w:t>
      </w:r>
      <w:r>
        <w:rPr>
          <w:lang w:val="lt-LT"/>
        </w:rPr>
        <w:t>ė</w:t>
      </w:r>
      <w:r w:rsidRPr="000F6CD5">
        <w:rPr>
          <w:lang w:val="lt-LT"/>
        </w:rPr>
        <w:t>s tarybos sprendimais</w:t>
      </w:r>
      <w:r>
        <w:rPr>
          <w:lang w:val="lt-LT"/>
        </w:rPr>
        <w:t>,</w:t>
      </w:r>
      <w:r w:rsidRPr="000F6CD5">
        <w:rPr>
          <w:lang w:val="lt-LT"/>
        </w:rPr>
        <w:t xml:space="preserve"> kitais teisės aktais</w:t>
      </w:r>
      <w:r>
        <w:rPr>
          <w:lang w:val="lt-LT"/>
        </w:rPr>
        <w:t>, šiuo pareigybės aprašymu</w:t>
      </w:r>
      <w:r w:rsidRPr="000F6CD5">
        <w:t>.</w:t>
      </w:r>
    </w:p>
    <w:p w:rsidR="000E6C97" w:rsidRDefault="000E6C97" w:rsidP="000E6C97">
      <w:pPr>
        <w:rPr>
          <w:lang w:val="lt-LT"/>
        </w:rPr>
      </w:pPr>
    </w:p>
    <w:p w:rsidR="000E6C97" w:rsidRDefault="000E6C97" w:rsidP="00CD50AA">
      <w:pPr>
        <w:pStyle w:val="Antrat3"/>
        <w:jc w:val="center"/>
      </w:pPr>
    </w:p>
    <w:p w:rsidR="00CD50AA" w:rsidRDefault="00CD50AA" w:rsidP="00CD50AA">
      <w:pPr>
        <w:pStyle w:val="Antrat3"/>
        <w:jc w:val="center"/>
        <w:rPr>
          <w:b w:val="0"/>
          <w:bCs w:val="0"/>
        </w:rPr>
      </w:pPr>
      <w:r>
        <w:t xml:space="preserve">II. PAREIGOS </w:t>
      </w:r>
    </w:p>
    <w:p w:rsidR="00CD50AA" w:rsidRDefault="00CD50AA" w:rsidP="00CD50AA">
      <w:pPr>
        <w:rPr>
          <w:lang w:val="lt-LT"/>
        </w:rPr>
      </w:pPr>
    </w:p>
    <w:p w:rsidR="000F6CD5" w:rsidRDefault="000F6CD5" w:rsidP="00303B1C">
      <w:pPr>
        <w:numPr>
          <w:ilvl w:val="0"/>
          <w:numId w:val="1"/>
        </w:numPr>
        <w:tabs>
          <w:tab w:val="clear" w:pos="720"/>
          <w:tab w:val="num" w:pos="851"/>
        </w:tabs>
        <w:ind w:left="0" w:firstLine="360"/>
        <w:jc w:val="both"/>
        <w:rPr>
          <w:lang w:val="lt-LT"/>
        </w:rPr>
      </w:pPr>
      <w:r>
        <w:rPr>
          <w:lang w:val="lt-LT"/>
        </w:rPr>
        <w:t>Organizatorius</w:t>
      </w:r>
      <w:r w:rsidR="00CD50AA">
        <w:rPr>
          <w:lang w:val="lt-LT"/>
        </w:rPr>
        <w:t xml:space="preserve"> privalo</w:t>
      </w:r>
      <w:r w:rsidR="00303B1C">
        <w:rPr>
          <w:lang w:val="lt-LT"/>
        </w:rPr>
        <w:t xml:space="preserve"> administruoti visuomenei naudingą veiklą</w:t>
      </w:r>
      <w:r w:rsidR="00CD50AA">
        <w:rPr>
          <w:lang w:val="lt-LT"/>
        </w:rPr>
        <w:t>:</w:t>
      </w:r>
    </w:p>
    <w:p w:rsidR="000F6CD5" w:rsidRDefault="00FA75C3" w:rsidP="00303B1C">
      <w:pPr>
        <w:numPr>
          <w:ilvl w:val="1"/>
          <w:numId w:val="3"/>
        </w:numPr>
        <w:tabs>
          <w:tab w:val="clear" w:pos="720"/>
          <w:tab w:val="num" w:pos="851"/>
        </w:tabs>
        <w:ind w:left="0" w:firstLine="360"/>
        <w:jc w:val="both"/>
        <w:rPr>
          <w:lang w:val="lt-LT"/>
        </w:rPr>
      </w:pPr>
      <w:r>
        <w:rPr>
          <w:lang w:val="lt-LT"/>
        </w:rPr>
        <w:t>sudaryti su Atlikėj</w:t>
      </w:r>
      <w:r w:rsidR="00574F84">
        <w:rPr>
          <w:lang w:val="lt-LT"/>
        </w:rPr>
        <w:t>ais</w:t>
      </w:r>
      <w:r>
        <w:rPr>
          <w:lang w:val="lt-LT"/>
        </w:rPr>
        <w:t xml:space="preserve"> rašytin</w:t>
      </w:r>
      <w:r w:rsidR="00574F84">
        <w:rPr>
          <w:lang w:val="lt-LT"/>
        </w:rPr>
        <w:t>es</w:t>
      </w:r>
      <w:r>
        <w:rPr>
          <w:lang w:val="lt-LT"/>
        </w:rPr>
        <w:t xml:space="preserve"> sutart</w:t>
      </w:r>
      <w:r w:rsidR="00574F84">
        <w:rPr>
          <w:lang w:val="lt-LT"/>
        </w:rPr>
        <w:t>is, jas registruoti</w:t>
      </w:r>
      <w:r>
        <w:rPr>
          <w:lang w:val="lt-LT"/>
        </w:rPr>
        <w:t>;</w:t>
      </w:r>
    </w:p>
    <w:p w:rsidR="00CD50AA" w:rsidRDefault="00FA75C3" w:rsidP="00303B1C">
      <w:pPr>
        <w:numPr>
          <w:ilvl w:val="1"/>
          <w:numId w:val="3"/>
        </w:numPr>
        <w:tabs>
          <w:tab w:val="clear" w:pos="720"/>
          <w:tab w:val="num" w:pos="851"/>
        </w:tabs>
        <w:ind w:left="0" w:firstLine="360"/>
        <w:jc w:val="both"/>
        <w:rPr>
          <w:lang w:val="lt-LT"/>
        </w:rPr>
      </w:pPr>
      <w:r>
        <w:rPr>
          <w:lang w:val="lt-LT"/>
        </w:rPr>
        <w:t xml:space="preserve"> sudaryti ir tvirtinti visuomenei naudingos veiklos pasitelkimo grafik</w:t>
      </w:r>
      <w:r w:rsidR="00574F84">
        <w:rPr>
          <w:lang w:val="lt-LT"/>
        </w:rPr>
        <w:t>us</w:t>
      </w:r>
      <w:r>
        <w:rPr>
          <w:lang w:val="lt-LT"/>
        </w:rPr>
        <w:t>;</w:t>
      </w:r>
    </w:p>
    <w:p w:rsidR="00CD50AA" w:rsidRDefault="00FA75C3" w:rsidP="00303B1C">
      <w:pPr>
        <w:numPr>
          <w:ilvl w:val="1"/>
          <w:numId w:val="3"/>
        </w:numPr>
        <w:tabs>
          <w:tab w:val="clear" w:pos="720"/>
          <w:tab w:val="num" w:pos="851"/>
        </w:tabs>
        <w:ind w:left="0" w:firstLine="360"/>
        <w:jc w:val="both"/>
        <w:rPr>
          <w:lang w:val="lt-LT"/>
        </w:rPr>
      </w:pPr>
      <w:r>
        <w:rPr>
          <w:lang w:val="lt-LT"/>
        </w:rPr>
        <w:t xml:space="preserve"> </w:t>
      </w:r>
      <w:r w:rsidR="00574F84">
        <w:rPr>
          <w:lang w:val="lt-LT"/>
        </w:rPr>
        <w:t>pildyti visuomenei naudingos veiklos apskaitos žurnalą</w:t>
      </w:r>
      <w:r w:rsidR="00CD50AA">
        <w:rPr>
          <w:lang w:val="lt-LT"/>
        </w:rPr>
        <w:t>;</w:t>
      </w:r>
    </w:p>
    <w:p w:rsidR="00574F84" w:rsidRDefault="00574F84" w:rsidP="00303B1C">
      <w:pPr>
        <w:numPr>
          <w:ilvl w:val="1"/>
          <w:numId w:val="3"/>
        </w:numPr>
        <w:tabs>
          <w:tab w:val="clear" w:pos="720"/>
          <w:tab w:val="num" w:pos="851"/>
        </w:tabs>
        <w:ind w:left="0" w:firstLine="360"/>
        <w:jc w:val="both"/>
        <w:rPr>
          <w:lang w:val="lt-LT"/>
        </w:rPr>
      </w:pPr>
      <w:r>
        <w:rPr>
          <w:lang w:val="lt-LT"/>
        </w:rPr>
        <w:t xml:space="preserve"> užpildyti pranešimus apie asmenis, neatvykusius sudaryti sutarties ir (ar) atlikti visuomenei naudingos veiklos ir pateikti rajono savivaldybės Socialinės paramos skyriaus specialistui iki einamojo mėnesio 25 dienos;</w:t>
      </w:r>
    </w:p>
    <w:p w:rsidR="00574F84" w:rsidRDefault="00747D76" w:rsidP="00303B1C">
      <w:pPr>
        <w:numPr>
          <w:ilvl w:val="1"/>
          <w:numId w:val="3"/>
        </w:numPr>
        <w:tabs>
          <w:tab w:val="clear" w:pos="720"/>
          <w:tab w:val="num" w:pos="851"/>
        </w:tabs>
        <w:ind w:left="0" w:firstLine="360"/>
        <w:jc w:val="both"/>
        <w:rPr>
          <w:lang w:val="lt-LT"/>
        </w:rPr>
      </w:pPr>
      <w:r>
        <w:rPr>
          <w:lang w:val="lt-LT"/>
        </w:rPr>
        <w:t>p</w:t>
      </w:r>
      <w:r w:rsidR="00574F84">
        <w:rPr>
          <w:lang w:val="lt-LT"/>
        </w:rPr>
        <w:t>agal pateiktą socialinių pašalpų gavėjų sąrašą organizuoti buities ir gyvenimo sąlygų patikrinimą ir surašyti buities ir gyvenimo sąlygų patikrinimo aktus, juos registruoti;</w:t>
      </w:r>
    </w:p>
    <w:p w:rsidR="00747D76" w:rsidRDefault="00A614F0" w:rsidP="00303B1C">
      <w:pPr>
        <w:numPr>
          <w:ilvl w:val="1"/>
          <w:numId w:val="3"/>
        </w:numPr>
        <w:tabs>
          <w:tab w:val="clear" w:pos="720"/>
          <w:tab w:val="num" w:pos="851"/>
        </w:tabs>
        <w:ind w:left="0" w:firstLine="360"/>
        <w:jc w:val="both"/>
        <w:rPr>
          <w:lang w:val="lt-LT"/>
        </w:rPr>
      </w:pPr>
      <w:r>
        <w:rPr>
          <w:lang w:val="lt-LT"/>
        </w:rPr>
        <w:t>i</w:t>
      </w:r>
      <w:r w:rsidR="00747D76">
        <w:rPr>
          <w:lang w:val="lt-LT"/>
        </w:rPr>
        <w:t>ki einamojo mėnesio 20 dienos pateikti buities ir gyvenimo sąlygų patikrinimo aktus seniūnijos socialinės paramos koordinavimo komisijai, dalyvauti šios komisijos darbe.</w:t>
      </w:r>
    </w:p>
    <w:p w:rsidR="00303B1C" w:rsidRPr="00303B1C" w:rsidRDefault="00303B1C" w:rsidP="00303B1C">
      <w:pPr>
        <w:pStyle w:val="Sraopastraipa"/>
        <w:numPr>
          <w:ilvl w:val="0"/>
          <w:numId w:val="3"/>
        </w:numPr>
        <w:tabs>
          <w:tab w:val="clear" w:pos="360"/>
          <w:tab w:val="num" w:pos="709"/>
        </w:tabs>
        <w:ind w:left="0" w:firstLine="360"/>
        <w:jc w:val="both"/>
        <w:rPr>
          <w:lang w:val="lt-LT"/>
        </w:rPr>
      </w:pPr>
      <w:r w:rsidRPr="00303B1C">
        <w:rPr>
          <w:lang w:val="lt-LT"/>
        </w:rPr>
        <w:t>Vykdyti kitus seniūno pavedimus, susijusius su visuomenei naudingos veiklos organizavimu.</w:t>
      </w:r>
    </w:p>
    <w:p w:rsidR="00303B1C" w:rsidRDefault="00303B1C" w:rsidP="00303B1C">
      <w:pPr>
        <w:pStyle w:val="Sraopastraipa"/>
        <w:numPr>
          <w:ilvl w:val="0"/>
          <w:numId w:val="3"/>
        </w:numPr>
        <w:tabs>
          <w:tab w:val="clear" w:pos="360"/>
          <w:tab w:val="num" w:pos="709"/>
        </w:tabs>
        <w:ind w:left="0" w:firstLine="360"/>
        <w:jc w:val="both"/>
        <w:rPr>
          <w:lang w:val="lt-LT"/>
        </w:rPr>
      </w:pPr>
      <w:r w:rsidRPr="00303B1C">
        <w:rPr>
          <w:lang w:val="lt-LT"/>
        </w:rPr>
        <w:t>I</w:t>
      </w:r>
      <w:r w:rsidR="00CD50AA" w:rsidRPr="00303B1C">
        <w:rPr>
          <w:lang w:val="lt-LT"/>
        </w:rPr>
        <w:t>šduoti kelionės lapus</w:t>
      </w:r>
      <w:r w:rsidR="00574F84" w:rsidRPr="00303B1C">
        <w:rPr>
          <w:lang w:val="lt-LT"/>
        </w:rPr>
        <w:t xml:space="preserve">, </w:t>
      </w:r>
      <w:r w:rsidR="00CD50AA" w:rsidRPr="00303B1C">
        <w:rPr>
          <w:lang w:val="lt-LT"/>
        </w:rPr>
        <w:t>apskaičiuoti kuro sunaudojimą pagal kelionės lapų duomenis;</w:t>
      </w:r>
    </w:p>
    <w:p w:rsidR="008A41B5" w:rsidRDefault="008A41B5" w:rsidP="008A41B5">
      <w:pPr>
        <w:numPr>
          <w:ilvl w:val="0"/>
          <w:numId w:val="3"/>
        </w:numPr>
        <w:tabs>
          <w:tab w:val="clear" w:pos="360"/>
          <w:tab w:val="num" w:pos="851"/>
        </w:tabs>
        <w:ind w:left="0" w:firstLine="426"/>
        <w:jc w:val="both"/>
        <w:rPr>
          <w:lang w:val="lt-LT"/>
        </w:rPr>
      </w:pPr>
      <w:r>
        <w:rPr>
          <w:lang w:val="lt-LT"/>
        </w:rPr>
        <w:lastRenderedPageBreak/>
        <w:t>Nesant seniūno pavaduotojui, pavaduoja jį tvarkant gyvenamosios vietos deklaravimo ir gyvenamosios vietos neturinčių asmenų apskaitą.</w:t>
      </w:r>
    </w:p>
    <w:p w:rsidR="00CD50AA" w:rsidRDefault="00747D76" w:rsidP="008A41B5">
      <w:pPr>
        <w:pStyle w:val="Pagrindiniotekstotrauka3"/>
        <w:numPr>
          <w:ilvl w:val="0"/>
          <w:numId w:val="3"/>
        </w:numPr>
        <w:tabs>
          <w:tab w:val="clear" w:pos="360"/>
          <w:tab w:val="num" w:pos="851"/>
        </w:tabs>
        <w:ind w:left="0" w:firstLine="426"/>
      </w:pPr>
      <w:bookmarkStart w:id="0" w:name="_GoBack"/>
      <w:bookmarkEnd w:id="0"/>
      <w:r>
        <w:t>Organizatorius</w:t>
      </w:r>
      <w:r w:rsidR="00CD50AA">
        <w:t>, gavęs seniūno nurodymus, nepradeda jų vykdyti, jei su tuo susijusios operacijos prieštarauja įstatymams, ir apie tai informuoja seniūną ar komunalinio ūkio viršininką raštu. Tokiu atveju visa atsakomybė už neteisėtos operacijos atlikimą tenka seniūnui.</w:t>
      </w:r>
    </w:p>
    <w:p w:rsidR="00CD50AA" w:rsidRDefault="00CD50AA" w:rsidP="00CD50AA">
      <w:pPr>
        <w:pStyle w:val="Pagrindiniotekstotrauka3"/>
        <w:ind w:firstLine="0"/>
      </w:pPr>
    </w:p>
    <w:p w:rsidR="00CD50AA" w:rsidRDefault="00CD50AA" w:rsidP="00CD50AA">
      <w:pPr>
        <w:jc w:val="both"/>
        <w:rPr>
          <w:lang w:val="lt-LT"/>
        </w:rPr>
      </w:pPr>
    </w:p>
    <w:p w:rsidR="00CD50AA" w:rsidRDefault="00CD50AA" w:rsidP="00CD50AA">
      <w:pPr>
        <w:jc w:val="both"/>
        <w:rPr>
          <w:lang w:val="lt-LT"/>
        </w:rPr>
      </w:pPr>
    </w:p>
    <w:p w:rsidR="00CD50AA" w:rsidRDefault="00CD50AA" w:rsidP="00CD50AA">
      <w:pPr>
        <w:pStyle w:val="Antrat1"/>
        <w:rPr>
          <w:lang w:val="en-GB"/>
        </w:rPr>
      </w:pPr>
      <w:r>
        <w:rPr>
          <w:lang w:val="en-GB"/>
        </w:rPr>
        <w:t>III. TEISĖS</w:t>
      </w:r>
    </w:p>
    <w:p w:rsidR="00CD50AA" w:rsidRDefault="00CD50AA" w:rsidP="00CD50AA">
      <w:pPr>
        <w:ind w:firstLine="360"/>
      </w:pPr>
    </w:p>
    <w:p w:rsidR="00CD50AA" w:rsidRDefault="00747D76" w:rsidP="00303B1C">
      <w:pPr>
        <w:pStyle w:val="Pagrindiniotekstotrauka"/>
        <w:numPr>
          <w:ilvl w:val="0"/>
          <w:numId w:val="3"/>
        </w:numPr>
        <w:tabs>
          <w:tab w:val="left" w:pos="851"/>
        </w:tabs>
        <w:ind w:left="0" w:firstLine="360"/>
      </w:pPr>
      <w:r>
        <w:t>Organizatorius</w:t>
      </w:r>
      <w:r w:rsidR="00CD50AA">
        <w:t xml:space="preserve"> turi teisę:</w:t>
      </w:r>
    </w:p>
    <w:p w:rsidR="00CD50AA" w:rsidRDefault="00CD50AA" w:rsidP="00303B1C">
      <w:pPr>
        <w:pStyle w:val="Pagrindiniotekstotrauka"/>
        <w:numPr>
          <w:ilvl w:val="1"/>
          <w:numId w:val="3"/>
        </w:numPr>
        <w:tabs>
          <w:tab w:val="left" w:pos="851"/>
        </w:tabs>
        <w:ind w:left="0" w:firstLine="360"/>
      </w:pPr>
      <w:r>
        <w:t xml:space="preserve"> gauti dokumentaciją bei informaciją reikalingą darbui;</w:t>
      </w:r>
    </w:p>
    <w:p w:rsidR="00CD50AA" w:rsidRDefault="00CD50AA" w:rsidP="00303B1C">
      <w:pPr>
        <w:pStyle w:val="Pagrindiniotekstotrauka"/>
        <w:numPr>
          <w:ilvl w:val="1"/>
          <w:numId w:val="3"/>
        </w:numPr>
        <w:tabs>
          <w:tab w:val="left" w:pos="851"/>
        </w:tabs>
        <w:ind w:left="0" w:firstLine="360"/>
      </w:pPr>
      <w:r>
        <w:t xml:space="preserve"> dalyvauti pasitarimuose darbo klausimais, teikti pasiūlymus darbų kokybei gerinti;</w:t>
      </w:r>
    </w:p>
    <w:p w:rsidR="00CC50C2" w:rsidRDefault="00CC50C2" w:rsidP="00303B1C">
      <w:pPr>
        <w:pStyle w:val="Pagrindiniotekstotrauka"/>
        <w:numPr>
          <w:ilvl w:val="1"/>
          <w:numId w:val="3"/>
        </w:numPr>
        <w:tabs>
          <w:tab w:val="left" w:pos="851"/>
        </w:tabs>
        <w:ind w:left="0" w:firstLine="360"/>
      </w:pPr>
      <w:r>
        <w:t xml:space="preserve"> reikalauti, kad būtų vykdomos visos darbo sutartyje numatytos sąlygos.</w:t>
      </w:r>
    </w:p>
    <w:p w:rsidR="00CD50AA" w:rsidRDefault="00CD50AA" w:rsidP="00303B1C">
      <w:pPr>
        <w:pStyle w:val="Pagrindiniotekstotrauka"/>
        <w:numPr>
          <w:ilvl w:val="0"/>
          <w:numId w:val="3"/>
        </w:numPr>
        <w:tabs>
          <w:tab w:val="num" w:pos="720"/>
          <w:tab w:val="left" w:pos="851"/>
        </w:tabs>
        <w:ind w:left="0" w:firstLine="360"/>
      </w:pPr>
      <w:r>
        <w:t xml:space="preserve">  Kelti kvalifikaciją kursuose, seminaruose.   </w:t>
      </w:r>
    </w:p>
    <w:p w:rsidR="00CD50AA" w:rsidRDefault="00CD50AA" w:rsidP="00CD50AA">
      <w:pPr>
        <w:ind w:left="360"/>
        <w:jc w:val="both"/>
      </w:pPr>
    </w:p>
    <w:p w:rsidR="00CD50AA" w:rsidRDefault="00CD50AA" w:rsidP="00CD50AA">
      <w:pPr>
        <w:pStyle w:val="Antrat2"/>
        <w:rPr>
          <w:lang w:val="en-GB"/>
        </w:rPr>
      </w:pPr>
      <w:r>
        <w:rPr>
          <w:lang w:val="en-GB"/>
        </w:rPr>
        <w:t xml:space="preserve">IV. ATSAKOMYBĖ </w:t>
      </w:r>
    </w:p>
    <w:p w:rsidR="00CD50AA" w:rsidRDefault="00CD50AA" w:rsidP="00CD50AA">
      <w:pPr>
        <w:ind w:left="360"/>
        <w:jc w:val="center"/>
      </w:pPr>
    </w:p>
    <w:p w:rsidR="00CC50C2" w:rsidRPr="00CC50C2" w:rsidRDefault="00CC50C2" w:rsidP="00CC50C2">
      <w:pPr>
        <w:pStyle w:val="Sraopastraipa"/>
        <w:numPr>
          <w:ilvl w:val="0"/>
          <w:numId w:val="3"/>
        </w:numPr>
        <w:tabs>
          <w:tab w:val="clear" w:pos="360"/>
          <w:tab w:val="num" w:pos="851"/>
        </w:tabs>
        <w:ind w:firstLine="66"/>
        <w:jc w:val="both"/>
      </w:pPr>
      <w:r>
        <w:rPr>
          <w:lang w:val="lt-LT"/>
        </w:rPr>
        <w:t>Organizatorius atsako už:</w:t>
      </w:r>
    </w:p>
    <w:p w:rsidR="00CD50AA" w:rsidRPr="00CC50C2" w:rsidRDefault="00CC50C2" w:rsidP="00CC50C2">
      <w:pPr>
        <w:pStyle w:val="Sraopastraipa"/>
        <w:numPr>
          <w:ilvl w:val="1"/>
          <w:numId w:val="3"/>
        </w:numPr>
        <w:tabs>
          <w:tab w:val="clear" w:pos="720"/>
          <w:tab w:val="num" w:pos="851"/>
        </w:tabs>
        <w:ind w:left="0" w:firstLine="360"/>
        <w:jc w:val="both"/>
      </w:pPr>
      <w:r>
        <w:rPr>
          <w:lang w:val="lt-LT"/>
        </w:rPr>
        <w:t xml:space="preserve"> </w:t>
      </w:r>
      <w:r w:rsidR="00CD50AA" w:rsidRPr="00CC50C2">
        <w:rPr>
          <w:lang w:val="lt-LT"/>
        </w:rPr>
        <w:t>Lietuvos Respublikos įstatymų</w:t>
      </w:r>
      <w:r>
        <w:rPr>
          <w:lang w:val="lt-LT"/>
        </w:rPr>
        <w:t>, Vyriausybės nutarimų, kitų norminių aktų, seniūno įsakymų vykdymą;</w:t>
      </w:r>
    </w:p>
    <w:p w:rsidR="00C93496" w:rsidRPr="00C93496" w:rsidRDefault="00CC50C2" w:rsidP="00CC50C2">
      <w:pPr>
        <w:pStyle w:val="Sraopastraipa"/>
        <w:numPr>
          <w:ilvl w:val="1"/>
          <w:numId w:val="3"/>
        </w:numPr>
        <w:tabs>
          <w:tab w:val="clear" w:pos="720"/>
          <w:tab w:val="num" w:pos="851"/>
        </w:tabs>
        <w:ind w:left="0" w:firstLine="360"/>
        <w:jc w:val="both"/>
      </w:pPr>
      <w:r>
        <w:rPr>
          <w:lang w:val="lt-LT"/>
        </w:rPr>
        <w:t xml:space="preserve"> </w:t>
      </w:r>
      <w:r w:rsidR="00C93496">
        <w:rPr>
          <w:lang w:val="lt-LT"/>
        </w:rPr>
        <w:t>D</w:t>
      </w:r>
      <w:r>
        <w:rPr>
          <w:lang w:val="lt-LT"/>
        </w:rPr>
        <w:t>arbo</w:t>
      </w:r>
      <w:r w:rsidR="00C93496">
        <w:rPr>
          <w:lang w:val="lt-LT"/>
        </w:rPr>
        <w:t xml:space="preserve"> tvarkos, Darbuotojų saugos ir sveikatos, Gaisrinės saugos, Civilinės saugos instrukcijose nustatytų reikalavimų laikymąsi.</w:t>
      </w:r>
    </w:p>
    <w:p w:rsidR="00C93496" w:rsidRDefault="00C93496" w:rsidP="00C93496">
      <w:pPr>
        <w:pStyle w:val="Sraopastraipa"/>
        <w:ind w:left="360"/>
        <w:jc w:val="both"/>
        <w:rPr>
          <w:lang w:val="lt-LT"/>
        </w:rPr>
      </w:pPr>
    </w:p>
    <w:p w:rsidR="00CC50C2" w:rsidRDefault="00C93496" w:rsidP="00C93496">
      <w:pPr>
        <w:pStyle w:val="Sraopastraipa"/>
        <w:ind w:left="360"/>
        <w:jc w:val="center"/>
      </w:pPr>
      <w:r>
        <w:rPr>
          <w:lang w:val="lt-LT"/>
        </w:rPr>
        <w:t>__________________________</w:t>
      </w:r>
    </w:p>
    <w:p w:rsidR="00CD50AA" w:rsidRDefault="00CD50AA" w:rsidP="00CD50AA">
      <w:pPr>
        <w:ind w:left="360"/>
        <w:jc w:val="both"/>
      </w:pPr>
    </w:p>
    <w:p w:rsidR="00CD50AA" w:rsidRDefault="00CD50AA" w:rsidP="00CD50AA"/>
    <w:p w:rsidR="00CD50AA" w:rsidRDefault="00CD50AA" w:rsidP="00CD50AA"/>
    <w:p w:rsidR="00CD50AA" w:rsidRDefault="00CD50AA" w:rsidP="00CD50AA">
      <w:r w:rsidRPr="00747D76">
        <w:rPr>
          <w:lang w:val="lt-LT"/>
        </w:rPr>
        <w:t>Susipažinau</w:t>
      </w:r>
      <w:r>
        <w:t xml:space="preserve">: </w:t>
      </w:r>
    </w:p>
    <w:p w:rsidR="00C93496" w:rsidRDefault="00C93496" w:rsidP="00CD50AA"/>
    <w:p w:rsidR="00747D76" w:rsidRDefault="00C93496" w:rsidP="00CD50AA">
      <w:r>
        <w:t>______________________</w:t>
      </w:r>
    </w:p>
    <w:p w:rsidR="00C93496" w:rsidRDefault="00C93496" w:rsidP="00CD50AA">
      <w:pPr>
        <w:rPr>
          <w:sz w:val="20"/>
          <w:szCs w:val="20"/>
        </w:rPr>
      </w:pPr>
      <w:r w:rsidRPr="00CC51D7">
        <w:rPr>
          <w:sz w:val="20"/>
          <w:szCs w:val="20"/>
        </w:rPr>
        <w:t>(</w:t>
      </w:r>
      <w:proofErr w:type="gramStart"/>
      <w:r w:rsidRPr="00747D76">
        <w:rPr>
          <w:sz w:val="20"/>
          <w:szCs w:val="20"/>
          <w:lang w:val="lt-LT"/>
        </w:rPr>
        <w:t>parašas</w:t>
      </w:r>
      <w:proofErr w:type="gramEnd"/>
      <w:r w:rsidRPr="00CC51D7">
        <w:rPr>
          <w:sz w:val="20"/>
          <w:szCs w:val="20"/>
        </w:rPr>
        <w:t xml:space="preserve">)  </w:t>
      </w:r>
    </w:p>
    <w:p w:rsidR="00C93496" w:rsidRDefault="00C93496" w:rsidP="00CD50AA">
      <w:pPr>
        <w:rPr>
          <w:sz w:val="20"/>
          <w:szCs w:val="20"/>
        </w:rPr>
      </w:pPr>
    </w:p>
    <w:p w:rsidR="00C93496" w:rsidRDefault="00C93496" w:rsidP="00CD50AA">
      <w:pPr>
        <w:rPr>
          <w:sz w:val="20"/>
          <w:szCs w:val="20"/>
        </w:rPr>
      </w:pPr>
      <w:r>
        <w:rPr>
          <w:sz w:val="20"/>
          <w:szCs w:val="20"/>
        </w:rPr>
        <w:t>___________________________</w:t>
      </w:r>
    </w:p>
    <w:p w:rsidR="00CD50AA" w:rsidRDefault="00C93496" w:rsidP="00CD50AA">
      <w:r w:rsidRPr="00CC51D7">
        <w:rPr>
          <w:sz w:val="20"/>
          <w:szCs w:val="20"/>
        </w:rPr>
        <w:t>(</w:t>
      </w:r>
      <w:proofErr w:type="gramStart"/>
      <w:r w:rsidRPr="00747D76">
        <w:rPr>
          <w:sz w:val="20"/>
          <w:szCs w:val="20"/>
          <w:lang w:val="lt-LT"/>
        </w:rPr>
        <w:t>vardas</w:t>
      </w:r>
      <w:proofErr w:type="gramEnd"/>
      <w:r w:rsidRPr="00CC51D7">
        <w:rPr>
          <w:sz w:val="20"/>
          <w:szCs w:val="20"/>
        </w:rPr>
        <w:t xml:space="preserve">, </w:t>
      </w:r>
      <w:r w:rsidRPr="00747D76">
        <w:rPr>
          <w:sz w:val="20"/>
          <w:szCs w:val="20"/>
          <w:lang w:val="lt-LT"/>
        </w:rPr>
        <w:t>pavardė</w:t>
      </w:r>
      <w:r w:rsidRPr="00CC51D7">
        <w:rPr>
          <w:sz w:val="20"/>
          <w:szCs w:val="20"/>
        </w:rPr>
        <w:t xml:space="preserve">)          </w:t>
      </w:r>
      <w:r>
        <w:rPr>
          <w:sz w:val="20"/>
          <w:szCs w:val="20"/>
        </w:rPr>
        <w:t xml:space="preserve">    </w:t>
      </w:r>
      <w:r w:rsidRPr="00CC51D7">
        <w:rPr>
          <w:sz w:val="20"/>
          <w:szCs w:val="20"/>
        </w:rPr>
        <w:t xml:space="preserve">               </w:t>
      </w:r>
    </w:p>
    <w:p w:rsidR="00CD50AA" w:rsidRDefault="00CD50AA" w:rsidP="00CD50AA"/>
    <w:p w:rsidR="00C93496" w:rsidRDefault="00C93496" w:rsidP="00C93496">
      <w:r>
        <w:t>_______________________</w:t>
      </w:r>
    </w:p>
    <w:p w:rsidR="00CD50AA" w:rsidRPr="00C93496" w:rsidRDefault="00CD50AA" w:rsidP="00C93496">
      <w:r w:rsidRPr="00CC51D7">
        <w:rPr>
          <w:sz w:val="20"/>
          <w:szCs w:val="20"/>
        </w:rPr>
        <w:t>(</w:t>
      </w:r>
      <w:proofErr w:type="gramStart"/>
      <w:r w:rsidRPr="00CC51D7">
        <w:rPr>
          <w:sz w:val="20"/>
          <w:szCs w:val="20"/>
        </w:rPr>
        <w:t>data</w:t>
      </w:r>
      <w:proofErr w:type="gramEnd"/>
      <w:r w:rsidRPr="00CC51D7">
        <w:rPr>
          <w:sz w:val="20"/>
          <w:szCs w:val="20"/>
        </w:rPr>
        <w:t xml:space="preserve">) </w:t>
      </w:r>
    </w:p>
    <w:p w:rsidR="00CD50AA" w:rsidRDefault="00CD50AA" w:rsidP="00CD50AA"/>
    <w:p w:rsidR="00CD50AA" w:rsidRDefault="00CD50AA" w:rsidP="00CD50AA"/>
    <w:p w:rsidR="00CD50AA" w:rsidRDefault="00CD50AA" w:rsidP="00CD50AA"/>
    <w:p w:rsidR="00CD50AA" w:rsidRDefault="00CD50AA" w:rsidP="00CD50AA"/>
    <w:p w:rsidR="00CD50AA" w:rsidRDefault="00CD50AA" w:rsidP="00CD50AA"/>
    <w:p w:rsidR="00CD50AA" w:rsidRDefault="00CD50AA" w:rsidP="00CD50AA"/>
    <w:p w:rsidR="00EA7372" w:rsidRDefault="00EA7372"/>
    <w:sectPr w:rsidR="00EA7372" w:rsidSect="00CD50AA">
      <w:headerReference w:type="even" r:id="rId8"/>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7AD" w:rsidRDefault="00A417AD">
      <w:r>
        <w:separator/>
      </w:r>
    </w:p>
  </w:endnote>
  <w:endnote w:type="continuationSeparator" w:id="0">
    <w:p w:rsidR="00A417AD" w:rsidRDefault="00A41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7AD" w:rsidRDefault="00A417AD">
      <w:r>
        <w:separator/>
      </w:r>
    </w:p>
  </w:footnote>
  <w:footnote w:type="continuationSeparator" w:id="0">
    <w:p w:rsidR="00A417AD" w:rsidRDefault="00A417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F4D" w:rsidRDefault="00A614F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83F4D" w:rsidRDefault="00A417AD">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F4D" w:rsidRDefault="00A614F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A41B5">
      <w:rPr>
        <w:rStyle w:val="Puslapionumeris"/>
        <w:noProof/>
      </w:rPr>
      <w:t>2</w:t>
    </w:r>
    <w:r>
      <w:rPr>
        <w:rStyle w:val="Puslapionumeris"/>
      </w:rPr>
      <w:fldChar w:fldCharType="end"/>
    </w:r>
  </w:p>
  <w:p w:rsidR="00683F4D" w:rsidRDefault="00A417AD">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C5304"/>
    <w:multiLevelType w:val="multilevel"/>
    <w:tmpl w:val="FD402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nsid w:val="30740A91"/>
    <w:multiLevelType w:val="hybridMultilevel"/>
    <w:tmpl w:val="FA78772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AD966F4"/>
    <w:multiLevelType w:val="multilevel"/>
    <w:tmpl w:val="E7E28AA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0AA"/>
    <w:rsid w:val="000E6C97"/>
    <w:rsid w:val="000F6CD5"/>
    <w:rsid w:val="00303B1C"/>
    <w:rsid w:val="003A473C"/>
    <w:rsid w:val="004A1E8B"/>
    <w:rsid w:val="00574F84"/>
    <w:rsid w:val="00602568"/>
    <w:rsid w:val="00747D76"/>
    <w:rsid w:val="008A41B5"/>
    <w:rsid w:val="009B3372"/>
    <w:rsid w:val="00A417AD"/>
    <w:rsid w:val="00A614F0"/>
    <w:rsid w:val="00C93496"/>
    <w:rsid w:val="00CC50C2"/>
    <w:rsid w:val="00CD50AA"/>
    <w:rsid w:val="00DE166C"/>
    <w:rsid w:val="00EA7372"/>
    <w:rsid w:val="00FA75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D50AA"/>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qFormat/>
    <w:rsid w:val="00CD50AA"/>
    <w:pPr>
      <w:keepNext/>
      <w:jc w:val="center"/>
      <w:outlineLvl w:val="0"/>
    </w:pPr>
    <w:rPr>
      <w:b/>
      <w:bCs/>
      <w:lang w:val="lt-LT"/>
    </w:rPr>
  </w:style>
  <w:style w:type="paragraph" w:styleId="Antrat2">
    <w:name w:val="heading 2"/>
    <w:basedOn w:val="prastasis"/>
    <w:next w:val="prastasis"/>
    <w:link w:val="Antrat2Diagrama"/>
    <w:qFormat/>
    <w:rsid w:val="00CD50AA"/>
    <w:pPr>
      <w:keepNext/>
      <w:ind w:left="360"/>
      <w:jc w:val="center"/>
      <w:outlineLvl w:val="1"/>
    </w:pPr>
    <w:rPr>
      <w:b/>
      <w:bCs/>
      <w:lang w:val="lt-LT"/>
    </w:rPr>
  </w:style>
  <w:style w:type="paragraph" w:styleId="Antrat3">
    <w:name w:val="heading 3"/>
    <w:basedOn w:val="prastasis"/>
    <w:next w:val="prastasis"/>
    <w:link w:val="Antrat3Diagrama"/>
    <w:qFormat/>
    <w:rsid w:val="00CD50AA"/>
    <w:pPr>
      <w:keepNext/>
      <w:jc w:val="both"/>
      <w:outlineLvl w:val="2"/>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CD50AA"/>
    <w:rPr>
      <w:rFonts w:ascii="Times New Roman" w:eastAsia="Times New Roman" w:hAnsi="Times New Roman" w:cs="Times New Roman"/>
      <w:b/>
      <w:bCs/>
      <w:sz w:val="24"/>
      <w:szCs w:val="24"/>
    </w:rPr>
  </w:style>
  <w:style w:type="character" w:customStyle="1" w:styleId="Antrat2Diagrama">
    <w:name w:val="Antraštė 2 Diagrama"/>
    <w:basedOn w:val="Numatytasispastraiposriftas"/>
    <w:link w:val="Antrat2"/>
    <w:rsid w:val="00CD50AA"/>
    <w:rPr>
      <w:rFonts w:ascii="Times New Roman" w:eastAsia="Times New Roman" w:hAnsi="Times New Roman" w:cs="Times New Roman"/>
      <w:b/>
      <w:bCs/>
      <w:sz w:val="24"/>
      <w:szCs w:val="24"/>
    </w:rPr>
  </w:style>
  <w:style w:type="character" w:customStyle="1" w:styleId="Antrat3Diagrama">
    <w:name w:val="Antraštė 3 Diagrama"/>
    <w:basedOn w:val="Numatytasispastraiposriftas"/>
    <w:link w:val="Antrat3"/>
    <w:rsid w:val="00CD50AA"/>
    <w:rPr>
      <w:rFonts w:ascii="Times New Roman" w:eastAsia="Times New Roman" w:hAnsi="Times New Roman" w:cs="Times New Roman"/>
      <w:b/>
      <w:bCs/>
      <w:sz w:val="24"/>
      <w:szCs w:val="24"/>
    </w:rPr>
  </w:style>
  <w:style w:type="paragraph" w:styleId="Pagrindiniotekstotrauka">
    <w:name w:val="Body Text Indent"/>
    <w:basedOn w:val="prastasis"/>
    <w:link w:val="PagrindiniotekstotraukaDiagrama"/>
    <w:rsid w:val="00CD50AA"/>
    <w:pPr>
      <w:ind w:left="720" w:hanging="360"/>
      <w:jc w:val="both"/>
    </w:pPr>
    <w:rPr>
      <w:lang w:val="lt-LT"/>
    </w:rPr>
  </w:style>
  <w:style w:type="character" w:customStyle="1" w:styleId="PagrindiniotekstotraukaDiagrama">
    <w:name w:val="Pagrindinio teksto įtrauka Diagrama"/>
    <w:basedOn w:val="Numatytasispastraiposriftas"/>
    <w:link w:val="Pagrindiniotekstotrauka"/>
    <w:rsid w:val="00CD50AA"/>
    <w:rPr>
      <w:rFonts w:ascii="Times New Roman" w:eastAsia="Times New Roman" w:hAnsi="Times New Roman" w:cs="Times New Roman"/>
      <w:sz w:val="24"/>
      <w:szCs w:val="24"/>
    </w:rPr>
  </w:style>
  <w:style w:type="paragraph" w:styleId="Antrats">
    <w:name w:val="header"/>
    <w:basedOn w:val="prastasis"/>
    <w:link w:val="AntratsDiagrama"/>
    <w:rsid w:val="00CD50AA"/>
    <w:pPr>
      <w:tabs>
        <w:tab w:val="center" w:pos="4153"/>
        <w:tab w:val="right" w:pos="8306"/>
      </w:tabs>
    </w:pPr>
  </w:style>
  <w:style w:type="character" w:customStyle="1" w:styleId="AntratsDiagrama">
    <w:name w:val="Antraštės Diagrama"/>
    <w:basedOn w:val="Numatytasispastraiposriftas"/>
    <w:link w:val="Antrats"/>
    <w:rsid w:val="00CD50AA"/>
    <w:rPr>
      <w:rFonts w:ascii="Times New Roman" w:eastAsia="Times New Roman" w:hAnsi="Times New Roman" w:cs="Times New Roman"/>
      <w:sz w:val="24"/>
      <w:szCs w:val="24"/>
      <w:lang w:val="en-GB"/>
    </w:rPr>
  </w:style>
  <w:style w:type="character" w:styleId="Puslapionumeris">
    <w:name w:val="page number"/>
    <w:basedOn w:val="Numatytasispastraiposriftas"/>
    <w:rsid w:val="00CD50AA"/>
  </w:style>
  <w:style w:type="paragraph" w:styleId="Pagrindinistekstas">
    <w:name w:val="Body Text"/>
    <w:basedOn w:val="prastasis"/>
    <w:link w:val="PagrindinistekstasDiagrama"/>
    <w:rsid w:val="00CD50AA"/>
    <w:pPr>
      <w:tabs>
        <w:tab w:val="left" w:pos="5400"/>
      </w:tabs>
      <w:jc w:val="both"/>
    </w:pPr>
    <w:rPr>
      <w:lang w:val="lt-LT"/>
    </w:rPr>
  </w:style>
  <w:style w:type="character" w:customStyle="1" w:styleId="PagrindinistekstasDiagrama">
    <w:name w:val="Pagrindinis tekstas Diagrama"/>
    <w:basedOn w:val="Numatytasispastraiposriftas"/>
    <w:link w:val="Pagrindinistekstas"/>
    <w:rsid w:val="00CD50AA"/>
    <w:rPr>
      <w:rFonts w:ascii="Times New Roman" w:eastAsia="Times New Roman" w:hAnsi="Times New Roman" w:cs="Times New Roman"/>
      <w:sz w:val="24"/>
      <w:szCs w:val="24"/>
    </w:rPr>
  </w:style>
  <w:style w:type="paragraph" w:styleId="Pagrindiniotekstotrauka2">
    <w:name w:val="Body Text Indent 2"/>
    <w:basedOn w:val="prastasis"/>
    <w:link w:val="Pagrindiniotekstotrauka2Diagrama"/>
    <w:rsid w:val="00CD50AA"/>
    <w:pPr>
      <w:tabs>
        <w:tab w:val="left" w:pos="5220"/>
      </w:tabs>
      <w:ind w:left="5220"/>
    </w:pPr>
    <w:rPr>
      <w:lang w:val="lt-LT"/>
    </w:rPr>
  </w:style>
  <w:style w:type="character" w:customStyle="1" w:styleId="Pagrindiniotekstotrauka2Diagrama">
    <w:name w:val="Pagrindinio teksto įtrauka 2 Diagrama"/>
    <w:basedOn w:val="Numatytasispastraiposriftas"/>
    <w:link w:val="Pagrindiniotekstotrauka2"/>
    <w:rsid w:val="00CD50AA"/>
    <w:rPr>
      <w:rFonts w:ascii="Times New Roman" w:eastAsia="Times New Roman" w:hAnsi="Times New Roman" w:cs="Times New Roman"/>
      <w:sz w:val="24"/>
      <w:szCs w:val="24"/>
    </w:rPr>
  </w:style>
  <w:style w:type="paragraph" w:styleId="Pagrindiniotekstotrauka3">
    <w:name w:val="Body Text Indent 3"/>
    <w:basedOn w:val="prastasis"/>
    <w:link w:val="Pagrindiniotekstotrauka3Diagrama"/>
    <w:rsid w:val="00CD50AA"/>
    <w:pPr>
      <w:ind w:firstLine="360"/>
      <w:jc w:val="both"/>
    </w:pPr>
    <w:rPr>
      <w:lang w:val="lt-LT"/>
    </w:rPr>
  </w:style>
  <w:style w:type="character" w:customStyle="1" w:styleId="Pagrindiniotekstotrauka3Diagrama">
    <w:name w:val="Pagrindinio teksto įtrauka 3 Diagrama"/>
    <w:basedOn w:val="Numatytasispastraiposriftas"/>
    <w:link w:val="Pagrindiniotekstotrauka3"/>
    <w:rsid w:val="00CD50AA"/>
    <w:rPr>
      <w:rFonts w:ascii="Times New Roman" w:eastAsia="Times New Roman" w:hAnsi="Times New Roman" w:cs="Times New Roman"/>
      <w:sz w:val="24"/>
      <w:szCs w:val="24"/>
    </w:rPr>
  </w:style>
  <w:style w:type="paragraph" w:styleId="Sraopastraipa">
    <w:name w:val="List Paragraph"/>
    <w:basedOn w:val="prastasis"/>
    <w:uiPriority w:val="34"/>
    <w:qFormat/>
    <w:rsid w:val="009B33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D50AA"/>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qFormat/>
    <w:rsid w:val="00CD50AA"/>
    <w:pPr>
      <w:keepNext/>
      <w:jc w:val="center"/>
      <w:outlineLvl w:val="0"/>
    </w:pPr>
    <w:rPr>
      <w:b/>
      <w:bCs/>
      <w:lang w:val="lt-LT"/>
    </w:rPr>
  </w:style>
  <w:style w:type="paragraph" w:styleId="Antrat2">
    <w:name w:val="heading 2"/>
    <w:basedOn w:val="prastasis"/>
    <w:next w:val="prastasis"/>
    <w:link w:val="Antrat2Diagrama"/>
    <w:qFormat/>
    <w:rsid w:val="00CD50AA"/>
    <w:pPr>
      <w:keepNext/>
      <w:ind w:left="360"/>
      <w:jc w:val="center"/>
      <w:outlineLvl w:val="1"/>
    </w:pPr>
    <w:rPr>
      <w:b/>
      <w:bCs/>
      <w:lang w:val="lt-LT"/>
    </w:rPr>
  </w:style>
  <w:style w:type="paragraph" w:styleId="Antrat3">
    <w:name w:val="heading 3"/>
    <w:basedOn w:val="prastasis"/>
    <w:next w:val="prastasis"/>
    <w:link w:val="Antrat3Diagrama"/>
    <w:qFormat/>
    <w:rsid w:val="00CD50AA"/>
    <w:pPr>
      <w:keepNext/>
      <w:jc w:val="both"/>
      <w:outlineLvl w:val="2"/>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CD50AA"/>
    <w:rPr>
      <w:rFonts w:ascii="Times New Roman" w:eastAsia="Times New Roman" w:hAnsi="Times New Roman" w:cs="Times New Roman"/>
      <w:b/>
      <w:bCs/>
      <w:sz w:val="24"/>
      <w:szCs w:val="24"/>
    </w:rPr>
  </w:style>
  <w:style w:type="character" w:customStyle="1" w:styleId="Antrat2Diagrama">
    <w:name w:val="Antraštė 2 Diagrama"/>
    <w:basedOn w:val="Numatytasispastraiposriftas"/>
    <w:link w:val="Antrat2"/>
    <w:rsid w:val="00CD50AA"/>
    <w:rPr>
      <w:rFonts w:ascii="Times New Roman" w:eastAsia="Times New Roman" w:hAnsi="Times New Roman" w:cs="Times New Roman"/>
      <w:b/>
      <w:bCs/>
      <w:sz w:val="24"/>
      <w:szCs w:val="24"/>
    </w:rPr>
  </w:style>
  <w:style w:type="character" w:customStyle="1" w:styleId="Antrat3Diagrama">
    <w:name w:val="Antraštė 3 Diagrama"/>
    <w:basedOn w:val="Numatytasispastraiposriftas"/>
    <w:link w:val="Antrat3"/>
    <w:rsid w:val="00CD50AA"/>
    <w:rPr>
      <w:rFonts w:ascii="Times New Roman" w:eastAsia="Times New Roman" w:hAnsi="Times New Roman" w:cs="Times New Roman"/>
      <w:b/>
      <w:bCs/>
      <w:sz w:val="24"/>
      <w:szCs w:val="24"/>
    </w:rPr>
  </w:style>
  <w:style w:type="paragraph" w:styleId="Pagrindiniotekstotrauka">
    <w:name w:val="Body Text Indent"/>
    <w:basedOn w:val="prastasis"/>
    <w:link w:val="PagrindiniotekstotraukaDiagrama"/>
    <w:rsid w:val="00CD50AA"/>
    <w:pPr>
      <w:ind w:left="720" w:hanging="360"/>
      <w:jc w:val="both"/>
    </w:pPr>
    <w:rPr>
      <w:lang w:val="lt-LT"/>
    </w:rPr>
  </w:style>
  <w:style w:type="character" w:customStyle="1" w:styleId="PagrindiniotekstotraukaDiagrama">
    <w:name w:val="Pagrindinio teksto įtrauka Diagrama"/>
    <w:basedOn w:val="Numatytasispastraiposriftas"/>
    <w:link w:val="Pagrindiniotekstotrauka"/>
    <w:rsid w:val="00CD50AA"/>
    <w:rPr>
      <w:rFonts w:ascii="Times New Roman" w:eastAsia="Times New Roman" w:hAnsi="Times New Roman" w:cs="Times New Roman"/>
      <w:sz w:val="24"/>
      <w:szCs w:val="24"/>
    </w:rPr>
  </w:style>
  <w:style w:type="paragraph" w:styleId="Antrats">
    <w:name w:val="header"/>
    <w:basedOn w:val="prastasis"/>
    <w:link w:val="AntratsDiagrama"/>
    <w:rsid w:val="00CD50AA"/>
    <w:pPr>
      <w:tabs>
        <w:tab w:val="center" w:pos="4153"/>
        <w:tab w:val="right" w:pos="8306"/>
      </w:tabs>
    </w:pPr>
  </w:style>
  <w:style w:type="character" w:customStyle="1" w:styleId="AntratsDiagrama">
    <w:name w:val="Antraštės Diagrama"/>
    <w:basedOn w:val="Numatytasispastraiposriftas"/>
    <w:link w:val="Antrats"/>
    <w:rsid w:val="00CD50AA"/>
    <w:rPr>
      <w:rFonts w:ascii="Times New Roman" w:eastAsia="Times New Roman" w:hAnsi="Times New Roman" w:cs="Times New Roman"/>
      <w:sz w:val="24"/>
      <w:szCs w:val="24"/>
      <w:lang w:val="en-GB"/>
    </w:rPr>
  </w:style>
  <w:style w:type="character" w:styleId="Puslapionumeris">
    <w:name w:val="page number"/>
    <w:basedOn w:val="Numatytasispastraiposriftas"/>
    <w:rsid w:val="00CD50AA"/>
  </w:style>
  <w:style w:type="paragraph" w:styleId="Pagrindinistekstas">
    <w:name w:val="Body Text"/>
    <w:basedOn w:val="prastasis"/>
    <w:link w:val="PagrindinistekstasDiagrama"/>
    <w:rsid w:val="00CD50AA"/>
    <w:pPr>
      <w:tabs>
        <w:tab w:val="left" w:pos="5400"/>
      </w:tabs>
      <w:jc w:val="both"/>
    </w:pPr>
    <w:rPr>
      <w:lang w:val="lt-LT"/>
    </w:rPr>
  </w:style>
  <w:style w:type="character" w:customStyle="1" w:styleId="PagrindinistekstasDiagrama">
    <w:name w:val="Pagrindinis tekstas Diagrama"/>
    <w:basedOn w:val="Numatytasispastraiposriftas"/>
    <w:link w:val="Pagrindinistekstas"/>
    <w:rsid w:val="00CD50AA"/>
    <w:rPr>
      <w:rFonts w:ascii="Times New Roman" w:eastAsia="Times New Roman" w:hAnsi="Times New Roman" w:cs="Times New Roman"/>
      <w:sz w:val="24"/>
      <w:szCs w:val="24"/>
    </w:rPr>
  </w:style>
  <w:style w:type="paragraph" w:styleId="Pagrindiniotekstotrauka2">
    <w:name w:val="Body Text Indent 2"/>
    <w:basedOn w:val="prastasis"/>
    <w:link w:val="Pagrindiniotekstotrauka2Diagrama"/>
    <w:rsid w:val="00CD50AA"/>
    <w:pPr>
      <w:tabs>
        <w:tab w:val="left" w:pos="5220"/>
      </w:tabs>
      <w:ind w:left="5220"/>
    </w:pPr>
    <w:rPr>
      <w:lang w:val="lt-LT"/>
    </w:rPr>
  </w:style>
  <w:style w:type="character" w:customStyle="1" w:styleId="Pagrindiniotekstotrauka2Diagrama">
    <w:name w:val="Pagrindinio teksto įtrauka 2 Diagrama"/>
    <w:basedOn w:val="Numatytasispastraiposriftas"/>
    <w:link w:val="Pagrindiniotekstotrauka2"/>
    <w:rsid w:val="00CD50AA"/>
    <w:rPr>
      <w:rFonts w:ascii="Times New Roman" w:eastAsia="Times New Roman" w:hAnsi="Times New Roman" w:cs="Times New Roman"/>
      <w:sz w:val="24"/>
      <w:szCs w:val="24"/>
    </w:rPr>
  </w:style>
  <w:style w:type="paragraph" w:styleId="Pagrindiniotekstotrauka3">
    <w:name w:val="Body Text Indent 3"/>
    <w:basedOn w:val="prastasis"/>
    <w:link w:val="Pagrindiniotekstotrauka3Diagrama"/>
    <w:rsid w:val="00CD50AA"/>
    <w:pPr>
      <w:ind w:firstLine="360"/>
      <w:jc w:val="both"/>
    </w:pPr>
    <w:rPr>
      <w:lang w:val="lt-LT"/>
    </w:rPr>
  </w:style>
  <w:style w:type="character" w:customStyle="1" w:styleId="Pagrindiniotekstotrauka3Diagrama">
    <w:name w:val="Pagrindinio teksto įtrauka 3 Diagrama"/>
    <w:basedOn w:val="Numatytasispastraiposriftas"/>
    <w:link w:val="Pagrindiniotekstotrauka3"/>
    <w:rsid w:val="00CD50AA"/>
    <w:rPr>
      <w:rFonts w:ascii="Times New Roman" w:eastAsia="Times New Roman" w:hAnsi="Times New Roman" w:cs="Times New Roman"/>
      <w:sz w:val="24"/>
      <w:szCs w:val="24"/>
    </w:rPr>
  </w:style>
  <w:style w:type="paragraph" w:styleId="Sraopastraipa">
    <w:name w:val="List Paragraph"/>
    <w:basedOn w:val="prastasis"/>
    <w:uiPriority w:val="34"/>
    <w:qFormat/>
    <w:rsid w:val="009B33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2</Pages>
  <Words>2359</Words>
  <Characters>1345</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2014-03-10T13:55:00Z</cp:lastPrinted>
  <dcterms:created xsi:type="dcterms:W3CDTF">2014-01-28T08:26:00Z</dcterms:created>
  <dcterms:modified xsi:type="dcterms:W3CDTF">2014-03-10T14:02:00Z</dcterms:modified>
</cp:coreProperties>
</file>