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C9717E" w14:textId="77777777" w:rsidR="00EE3870" w:rsidRPr="0055778D" w:rsidRDefault="00204E47" w:rsidP="00EE38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11F2">
        <w:rPr>
          <w:rFonts w:ascii="Times New Roman" w:hAnsi="Times New Roman" w:cs="Times New Roman"/>
          <w:sz w:val="24"/>
          <w:szCs w:val="24"/>
        </w:rPr>
        <w:t xml:space="preserve">   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 PATVIRTINTA</w:t>
      </w:r>
    </w:p>
    <w:p w14:paraId="3813E2B0" w14:textId="77777777" w:rsidR="00EE3870" w:rsidRPr="0055778D" w:rsidRDefault="00EE3870" w:rsidP="00EE38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</w:t>
      </w:r>
      <w:r w:rsidRPr="0055778D">
        <w:rPr>
          <w:rFonts w:ascii="Times New Roman" w:hAnsi="Times New Roman" w:cs="Times New Roman"/>
          <w:sz w:val="24"/>
          <w:szCs w:val="24"/>
        </w:rPr>
        <w:t>Jonavos rajono savivaldybės</w:t>
      </w:r>
    </w:p>
    <w:p w14:paraId="6DEC53B3" w14:textId="77777777" w:rsidR="00EE3870" w:rsidRPr="0055778D" w:rsidRDefault="00EE3870" w:rsidP="00EE38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 </w:t>
      </w:r>
      <w:r w:rsidRPr="0055778D">
        <w:rPr>
          <w:rFonts w:ascii="Times New Roman" w:hAnsi="Times New Roman" w:cs="Times New Roman"/>
          <w:sz w:val="24"/>
          <w:szCs w:val="24"/>
        </w:rPr>
        <w:t xml:space="preserve">administracijos direktoriaus </w:t>
      </w:r>
    </w:p>
    <w:p w14:paraId="1E53EB19" w14:textId="0584DE7C" w:rsidR="00EE3870" w:rsidRPr="0055778D" w:rsidRDefault="00EE3870" w:rsidP="00EE38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</w:t>
      </w:r>
      <w:r w:rsidRPr="0055778D">
        <w:rPr>
          <w:rFonts w:ascii="Times New Roman" w:hAnsi="Times New Roman" w:cs="Times New Roman"/>
          <w:sz w:val="24"/>
          <w:szCs w:val="24"/>
        </w:rPr>
        <w:t>201</w:t>
      </w:r>
      <w:r w:rsidR="002567F0">
        <w:rPr>
          <w:rFonts w:ascii="Times New Roman" w:hAnsi="Times New Roman" w:cs="Times New Roman"/>
          <w:sz w:val="24"/>
          <w:szCs w:val="24"/>
        </w:rPr>
        <w:t>9</w:t>
      </w:r>
      <w:r w:rsidRPr="0055778D">
        <w:rPr>
          <w:rFonts w:ascii="Times New Roman" w:hAnsi="Times New Roman" w:cs="Times New Roman"/>
          <w:sz w:val="24"/>
          <w:szCs w:val="24"/>
        </w:rPr>
        <w:t xml:space="preserve"> m.</w:t>
      </w:r>
      <w:proofErr w:type="gramStart"/>
      <w:r w:rsidRPr="0055778D">
        <w:rPr>
          <w:rFonts w:ascii="Times New Roman" w:hAnsi="Times New Roman" w:cs="Times New Roman"/>
          <w:sz w:val="24"/>
          <w:szCs w:val="24"/>
        </w:rPr>
        <w:t xml:space="preserve"> </w:t>
      </w:r>
      <w:r w:rsidR="00AA72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4E4415">
        <w:rPr>
          <w:rFonts w:ascii="Times New Roman" w:hAnsi="Times New Roman" w:cs="Times New Roman"/>
          <w:sz w:val="24"/>
          <w:szCs w:val="24"/>
        </w:rPr>
        <w:t>spalio 18</w:t>
      </w:r>
      <w:r w:rsidR="00AA7231">
        <w:rPr>
          <w:rFonts w:ascii="Times New Roman" w:hAnsi="Times New Roman" w:cs="Times New Roman"/>
          <w:sz w:val="24"/>
          <w:szCs w:val="24"/>
        </w:rPr>
        <w:t xml:space="preserve">   </w:t>
      </w:r>
      <w:r w:rsidRPr="0055778D">
        <w:rPr>
          <w:rFonts w:ascii="Times New Roman" w:hAnsi="Times New Roman" w:cs="Times New Roman"/>
          <w:sz w:val="24"/>
          <w:szCs w:val="24"/>
        </w:rPr>
        <w:t>d.</w:t>
      </w:r>
    </w:p>
    <w:p w14:paraId="146ED54F" w14:textId="5557E468" w:rsidR="00EE3870" w:rsidRPr="0055778D" w:rsidRDefault="00EE3870" w:rsidP="00EE38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5778D">
        <w:rPr>
          <w:rFonts w:ascii="Times New Roman" w:hAnsi="Times New Roman" w:cs="Times New Roman"/>
          <w:sz w:val="24"/>
          <w:szCs w:val="24"/>
        </w:rPr>
        <w:t xml:space="preserve">įsakymu Nr. </w:t>
      </w:r>
      <w:r w:rsidR="00A46D86">
        <w:rPr>
          <w:rFonts w:ascii="Times New Roman" w:hAnsi="Times New Roman" w:cs="Times New Roman"/>
          <w:sz w:val="24"/>
          <w:szCs w:val="24"/>
        </w:rPr>
        <w:t>13B-</w:t>
      </w:r>
      <w:r w:rsidR="004E4415">
        <w:rPr>
          <w:rFonts w:ascii="Times New Roman" w:hAnsi="Times New Roman" w:cs="Times New Roman"/>
          <w:sz w:val="24"/>
          <w:szCs w:val="24"/>
        </w:rPr>
        <w:t>1350</w:t>
      </w:r>
      <w:bookmarkStart w:id="0" w:name="_GoBack"/>
      <w:bookmarkEnd w:id="0"/>
    </w:p>
    <w:p w14:paraId="7AF9E627" w14:textId="77777777" w:rsidR="00EE3870" w:rsidRPr="0055778D" w:rsidRDefault="00EE3870" w:rsidP="00EE3870">
      <w:pPr>
        <w:rPr>
          <w:rFonts w:ascii="Times New Roman" w:hAnsi="Times New Roman" w:cs="Times New Roman"/>
          <w:sz w:val="24"/>
          <w:szCs w:val="24"/>
        </w:rPr>
      </w:pPr>
    </w:p>
    <w:p w14:paraId="130CDF24" w14:textId="77777777" w:rsidR="00AA7231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78D">
        <w:rPr>
          <w:rFonts w:ascii="Times New Roman" w:hAnsi="Times New Roman" w:cs="Times New Roman"/>
          <w:b/>
          <w:sz w:val="24"/>
          <w:szCs w:val="24"/>
        </w:rPr>
        <w:t xml:space="preserve">TURTO </w:t>
      </w:r>
      <w:r w:rsidR="00AA7231">
        <w:rPr>
          <w:rFonts w:ascii="Times New Roman" w:hAnsi="Times New Roman" w:cs="Times New Roman"/>
          <w:b/>
          <w:sz w:val="24"/>
          <w:szCs w:val="24"/>
        </w:rPr>
        <w:t xml:space="preserve">IR APLINKOS APSAUGOS </w:t>
      </w:r>
      <w:r w:rsidRPr="0055778D">
        <w:rPr>
          <w:rFonts w:ascii="Times New Roman" w:hAnsi="Times New Roman" w:cs="Times New Roman"/>
          <w:b/>
          <w:sz w:val="24"/>
          <w:szCs w:val="24"/>
        </w:rPr>
        <w:t xml:space="preserve">SKYRIAUS </w:t>
      </w:r>
    </w:p>
    <w:p w14:paraId="61D3B59B" w14:textId="4DFD8CBC" w:rsidR="00EE3870" w:rsidRPr="0055778D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78D">
        <w:rPr>
          <w:rFonts w:ascii="Times New Roman" w:hAnsi="Times New Roman" w:cs="Times New Roman"/>
          <w:b/>
          <w:sz w:val="24"/>
          <w:szCs w:val="24"/>
        </w:rPr>
        <w:t>VYRIAUSIOJO SPECIALISTO</w:t>
      </w:r>
    </w:p>
    <w:p w14:paraId="11EADDC4" w14:textId="0C504B1A" w:rsidR="00EE3870" w:rsidRPr="0055778D" w:rsidRDefault="00AA7231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3870" w:rsidRPr="0055778D">
        <w:rPr>
          <w:rFonts w:ascii="Times New Roman" w:hAnsi="Times New Roman" w:cs="Times New Roman"/>
          <w:b/>
          <w:sz w:val="24"/>
          <w:szCs w:val="24"/>
        </w:rPr>
        <w:t>PAREIGYBĖS APRAŠYMAS</w:t>
      </w:r>
    </w:p>
    <w:p w14:paraId="7A4A759A" w14:textId="48FEBAE4" w:rsidR="00EE3870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F54A9C5" w14:textId="77777777" w:rsidR="00F21A19" w:rsidRPr="0055778D" w:rsidRDefault="00F21A19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093A316" w14:textId="30A1A6E5" w:rsidR="007F4E4C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7F4E4C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158E8724" w14:textId="24A31CC6" w:rsidR="00EE3870" w:rsidRPr="00D77806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>PAREIGYBĖS CHARAKTERISTIKA</w:t>
      </w:r>
    </w:p>
    <w:p w14:paraId="17E31CAA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8010ACC" w14:textId="4CC0341A" w:rsidR="00EE3870" w:rsidRPr="0055778D" w:rsidRDefault="00EE3870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>1. Turto</w:t>
      </w:r>
      <w:r w:rsidR="00AA7231">
        <w:rPr>
          <w:rFonts w:ascii="Times New Roman" w:hAnsi="Times New Roman" w:cs="Times New Roman"/>
          <w:sz w:val="24"/>
          <w:szCs w:val="24"/>
        </w:rPr>
        <w:t xml:space="preserve"> ir aplinkos apsaugos</w:t>
      </w:r>
      <w:r w:rsidRPr="0055778D">
        <w:rPr>
          <w:rFonts w:ascii="Times New Roman" w:hAnsi="Times New Roman" w:cs="Times New Roman"/>
          <w:sz w:val="24"/>
          <w:szCs w:val="24"/>
        </w:rPr>
        <w:t xml:space="preserve"> skyriaus vyriausiasis specialistas</w:t>
      </w:r>
      <w:r w:rsidR="00AA7231">
        <w:rPr>
          <w:rFonts w:ascii="Times New Roman" w:hAnsi="Times New Roman" w:cs="Times New Roman"/>
          <w:sz w:val="24"/>
          <w:szCs w:val="24"/>
        </w:rPr>
        <w:t xml:space="preserve"> (toliau – </w:t>
      </w:r>
      <w:r w:rsidR="00551FEB">
        <w:rPr>
          <w:rFonts w:ascii="Times New Roman" w:hAnsi="Times New Roman" w:cs="Times New Roman"/>
          <w:sz w:val="24"/>
          <w:szCs w:val="24"/>
        </w:rPr>
        <w:t>valstybės tarnautojas</w:t>
      </w:r>
      <w:r w:rsidR="00AA7231">
        <w:rPr>
          <w:rFonts w:ascii="Times New Roman" w:hAnsi="Times New Roman" w:cs="Times New Roman"/>
          <w:sz w:val="24"/>
          <w:szCs w:val="24"/>
        </w:rPr>
        <w:t>)</w:t>
      </w:r>
      <w:r w:rsidRPr="0055778D">
        <w:rPr>
          <w:rFonts w:ascii="Times New Roman" w:hAnsi="Times New Roman" w:cs="Times New Roman"/>
          <w:sz w:val="24"/>
          <w:szCs w:val="24"/>
        </w:rPr>
        <w:t xml:space="preserve"> yra karjeros valstybės tarnautojas.</w:t>
      </w:r>
    </w:p>
    <w:p w14:paraId="2B07F1A1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7DEBED7" w14:textId="77777777" w:rsidR="00F21A19" w:rsidRDefault="00F21A19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6AF42C" w14:textId="6C62DDAA" w:rsidR="007F4E4C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7F4E4C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6ACD65D5" w14:textId="0F4C1915" w:rsidR="00EE3870" w:rsidRPr="00D77806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>PAREIGYBĖS PASKIRTIS</w:t>
      </w:r>
    </w:p>
    <w:p w14:paraId="64C88CFF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CD5ECC6" w14:textId="77EC26D8" w:rsidR="00EE3870" w:rsidRDefault="005556F7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Valstybės tarnautojo pareigybė skirta savivaldybės nekilnojamojo turto </w:t>
      </w:r>
      <w:r>
        <w:rPr>
          <w:rFonts w:ascii="Times New Roman" w:hAnsi="Times New Roman" w:cs="Times New Roman"/>
          <w:sz w:val="24"/>
        </w:rPr>
        <w:t>valdymo, naudojimo ir disponavimo juo duomenų kaupimui, sprendimų dėl savivaldybės nekilnojamojo turto valdymo, naudojimo bei disponavimo turtu administravimui, bešeimininkio turto įteisinimo bei savivaldybės nekilnojamojo turto pardavimo procesų administravimui.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103D2F" w14:textId="77777777" w:rsidR="00A120AA" w:rsidRPr="0055778D" w:rsidRDefault="00A120AA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147E0A" w14:textId="77777777" w:rsidR="00F21A19" w:rsidRDefault="00F21A19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6DD5CD" w14:textId="274C1027" w:rsidR="007F4E4C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7F4E4C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35E9557A" w14:textId="088305D1" w:rsidR="00EE3870" w:rsidRPr="00D77806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>VEIKLOS SRIT</w:t>
      </w:r>
      <w:r w:rsidR="007F4E4C">
        <w:rPr>
          <w:rFonts w:ascii="Times New Roman" w:hAnsi="Times New Roman" w:cs="Times New Roman"/>
          <w:b/>
          <w:sz w:val="24"/>
          <w:szCs w:val="24"/>
        </w:rPr>
        <w:t>I</w:t>
      </w:r>
      <w:r w:rsidRPr="00D77806">
        <w:rPr>
          <w:rFonts w:ascii="Times New Roman" w:hAnsi="Times New Roman" w:cs="Times New Roman"/>
          <w:b/>
          <w:sz w:val="24"/>
          <w:szCs w:val="24"/>
        </w:rPr>
        <w:t>S</w:t>
      </w:r>
    </w:p>
    <w:p w14:paraId="5380F260" w14:textId="77777777" w:rsidR="00EE3870" w:rsidRPr="0055778D" w:rsidRDefault="00EE3870" w:rsidP="00A120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B7442" w14:textId="1CCC804D" w:rsidR="005556F7" w:rsidRDefault="005556F7" w:rsidP="005556F7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55778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Šias pareigas einantis valstybės tarnautojas vykdo speciali</w:t>
      </w:r>
      <w:r w:rsidR="00F21A1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osios veiklos srities - </w:t>
      </w:r>
      <w:r>
        <w:rPr>
          <w:rFonts w:ascii="Times New Roman" w:hAnsi="Times New Roman" w:cs="Times New Roman"/>
          <w:sz w:val="24"/>
          <w:szCs w:val="24"/>
        </w:rPr>
        <w:t>savivaldybės nekilnojamojo turto įsigijimo, valdymo, naudojimo bei disponavimo nekilnojamuoju turtu</w:t>
      </w:r>
      <w:r w:rsidR="000A019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bešeimininkio nekilnojamojo turto įteisinim</w:t>
      </w:r>
      <w:r w:rsidR="000A019A">
        <w:rPr>
          <w:rFonts w:ascii="Times New Roman" w:hAnsi="Times New Roman" w:cs="Times New Roman"/>
          <w:sz w:val="24"/>
          <w:szCs w:val="24"/>
        </w:rPr>
        <w:t xml:space="preserve">o ir </w:t>
      </w:r>
      <w:r>
        <w:rPr>
          <w:rFonts w:ascii="Times New Roman" w:hAnsi="Times New Roman" w:cs="Times New Roman"/>
          <w:sz w:val="24"/>
          <w:szCs w:val="24"/>
        </w:rPr>
        <w:t>bendro</w:t>
      </w:r>
      <w:r w:rsidR="00F21A19">
        <w:rPr>
          <w:rFonts w:ascii="Times New Roman" w:hAnsi="Times New Roman" w:cs="Times New Roman"/>
          <w:sz w:val="24"/>
          <w:szCs w:val="24"/>
        </w:rPr>
        <w:t>sios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1A19">
        <w:rPr>
          <w:rFonts w:ascii="Times New Roman" w:hAnsi="Times New Roman" w:cs="Times New Roman"/>
          <w:sz w:val="24"/>
          <w:szCs w:val="24"/>
        </w:rPr>
        <w:t xml:space="preserve">veiklos srities - </w:t>
      </w:r>
      <w:r>
        <w:rPr>
          <w:rFonts w:ascii="Times New Roman" w:hAnsi="Times New Roman" w:cs="Times New Roman"/>
          <w:sz w:val="24"/>
          <w:szCs w:val="24"/>
        </w:rPr>
        <w:t>skyriaus archyvuojamų dokumentų tvarkym</w:t>
      </w:r>
      <w:r w:rsidR="000A019A">
        <w:rPr>
          <w:rFonts w:ascii="Times New Roman" w:hAnsi="Times New Roman" w:cs="Times New Roman"/>
          <w:sz w:val="24"/>
          <w:szCs w:val="24"/>
        </w:rPr>
        <w:t xml:space="preserve">o </w:t>
      </w:r>
      <w:r w:rsidR="00F21A19">
        <w:rPr>
          <w:rFonts w:ascii="Times New Roman" w:hAnsi="Times New Roman" w:cs="Times New Roman"/>
          <w:sz w:val="24"/>
          <w:szCs w:val="24"/>
        </w:rPr>
        <w:t>funkcijas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6FA58E" w14:textId="1FDDB025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</w:p>
    <w:p w14:paraId="4B339254" w14:textId="77777777" w:rsidR="00F21A19" w:rsidRDefault="00F21A19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0C418C" w14:textId="1E01EED1" w:rsidR="007F4E4C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 xml:space="preserve">IV. </w:t>
      </w:r>
      <w:r w:rsidR="007F4E4C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662F25FB" w14:textId="7D7C711C" w:rsidR="00EE3870" w:rsidRPr="00D77806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>SPECIALIEJI REIKALAVIMAI ŠIAS PAREIGAS EINANČIAM VALSTYBĖS TARNAUTOJUI</w:t>
      </w:r>
    </w:p>
    <w:p w14:paraId="39D0EF84" w14:textId="77777777" w:rsidR="00EE3870" w:rsidRPr="0055778D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8172EC" w14:textId="6597B402" w:rsidR="004E6141" w:rsidRPr="0055778D" w:rsidRDefault="007F4E4C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. </w:t>
      </w:r>
      <w:r w:rsidR="0055778D" w:rsidRPr="0055778D">
        <w:rPr>
          <w:rFonts w:ascii="Times New Roman" w:hAnsi="Times New Roman" w:cs="Times New Roman"/>
          <w:sz w:val="24"/>
          <w:szCs w:val="24"/>
        </w:rPr>
        <w:t>Valstybės tarnautojas, einantis šias pareigas, turi atitikti šiuos speciali</w:t>
      </w:r>
      <w:r w:rsidR="000C4CE5">
        <w:rPr>
          <w:rFonts w:ascii="Times New Roman" w:hAnsi="Times New Roman" w:cs="Times New Roman"/>
          <w:sz w:val="24"/>
          <w:szCs w:val="24"/>
        </w:rPr>
        <w:t>uosi</w:t>
      </w:r>
      <w:r w:rsidR="0055778D" w:rsidRPr="0055778D">
        <w:rPr>
          <w:rFonts w:ascii="Times New Roman" w:hAnsi="Times New Roman" w:cs="Times New Roman"/>
          <w:sz w:val="24"/>
          <w:szCs w:val="24"/>
        </w:rPr>
        <w:t>us reikalavimus:</w:t>
      </w:r>
    </w:p>
    <w:p w14:paraId="237DC618" w14:textId="54B6D445" w:rsidR="00551FEB" w:rsidRDefault="007F4E4C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E6141" w:rsidRPr="0055778D">
        <w:rPr>
          <w:rFonts w:ascii="Times New Roman" w:hAnsi="Times New Roman" w:cs="Times New Roman"/>
          <w:sz w:val="24"/>
          <w:szCs w:val="24"/>
        </w:rPr>
        <w:t xml:space="preserve">.1. </w:t>
      </w:r>
      <w:r w:rsidR="00551FEB">
        <w:rPr>
          <w:rFonts w:ascii="Times New Roman" w:hAnsi="Times New Roman" w:cs="Times New Roman"/>
          <w:sz w:val="24"/>
          <w:szCs w:val="24"/>
        </w:rPr>
        <w:t>turėti ne trumpesnę kaip vienerių metų darbo patirtį administravimo, strateginio planavimo, dokumentų valdymo, teisės aktų rengimo ar viešųjų pirkimų srityse;</w:t>
      </w:r>
    </w:p>
    <w:p w14:paraId="7B47C7FE" w14:textId="0F30E9EC" w:rsidR="00EE3870" w:rsidRPr="00075CAE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="00A120AA">
        <w:rPr>
          <w:rFonts w:ascii="Times New Roman" w:hAnsi="Times New Roman" w:cs="Times New Roman"/>
          <w:sz w:val="24"/>
          <w:szCs w:val="24"/>
        </w:rPr>
        <w:t>t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urėti aukštąjį universitetinį </w:t>
      </w:r>
      <w:r w:rsidR="00E26481">
        <w:rPr>
          <w:rFonts w:ascii="Times New Roman" w:hAnsi="Times New Roman" w:cs="Times New Roman"/>
          <w:sz w:val="24"/>
          <w:szCs w:val="24"/>
        </w:rPr>
        <w:t>išsilavinimą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6969B4F" w14:textId="2E0B5932" w:rsidR="00551FEB" w:rsidRDefault="007F4E4C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5778D">
        <w:rPr>
          <w:rFonts w:ascii="Times New Roman" w:hAnsi="Times New Roman" w:cs="Times New Roman"/>
          <w:sz w:val="24"/>
          <w:szCs w:val="24"/>
        </w:rPr>
        <w:t>.</w:t>
      </w:r>
      <w:r w:rsidR="00551FEB">
        <w:rPr>
          <w:rFonts w:ascii="Times New Roman" w:hAnsi="Times New Roman" w:cs="Times New Roman"/>
          <w:sz w:val="24"/>
          <w:szCs w:val="24"/>
        </w:rPr>
        <w:t>3</w:t>
      </w:r>
      <w:r w:rsidR="0055778D">
        <w:rPr>
          <w:rFonts w:ascii="Times New Roman" w:hAnsi="Times New Roman" w:cs="Times New Roman"/>
          <w:sz w:val="24"/>
          <w:szCs w:val="24"/>
        </w:rPr>
        <w:t>.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 </w:t>
      </w:r>
      <w:r w:rsidR="00A120AA">
        <w:rPr>
          <w:rFonts w:ascii="Times New Roman" w:hAnsi="Times New Roman" w:cs="Times New Roman"/>
          <w:sz w:val="24"/>
          <w:szCs w:val="24"/>
        </w:rPr>
        <w:t>i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šmanyti Lietuvos Respublikos </w:t>
      </w:r>
      <w:r w:rsidR="00A120AA" w:rsidRPr="0046148E">
        <w:rPr>
          <w:rFonts w:ascii="Times New Roman" w:hAnsi="Times New Roman" w:cs="Times New Roman"/>
          <w:sz w:val="24"/>
        </w:rPr>
        <w:t>teisės aktus, reglamentuojančius</w:t>
      </w:r>
      <w:r w:rsidR="00A120AA">
        <w:rPr>
          <w:rFonts w:ascii="Times New Roman" w:hAnsi="Times New Roman" w:cs="Times New Roman"/>
          <w:sz w:val="24"/>
        </w:rPr>
        <w:t xml:space="preserve"> veiklos sritis, vietos savivaldą, viešąjį administravimą, viešuosius pirkimus,</w:t>
      </w:r>
      <w:r w:rsidR="000C4CE5">
        <w:rPr>
          <w:rFonts w:ascii="Times New Roman" w:hAnsi="Times New Roman" w:cs="Times New Roman"/>
          <w:sz w:val="24"/>
        </w:rPr>
        <w:t xml:space="preserve"> valstybės pagalbą,</w:t>
      </w:r>
      <w:r w:rsidR="00A120AA">
        <w:rPr>
          <w:rFonts w:ascii="Times New Roman" w:hAnsi="Times New Roman" w:cs="Times New Roman"/>
          <w:sz w:val="24"/>
        </w:rPr>
        <w:t xml:space="preserve"> korupcijos prevenciją, strateginį valdymą, teisėkūrą, dokumentų rengimą ir valdymą;</w:t>
      </w:r>
    </w:p>
    <w:p w14:paraId="0624B23D" w14:textId="1AD0F2E1" w:rsidR="00551FEB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4.4. gebėti:</w:t>
      </w:r>
    </w:p>
    <w:p w14:paraId="48D673EC" w14:textId="3E102AB4" w:rsidR="00551FEB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4.4.1. dirbti „MS Office“ programų paketu;</w:t>
      </w:r>
    </w:p>
    <w:p w14:paraId="662A138D" w14:textId="61D74700" w:rsidR="00551FEB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4.4.2. </w:t>
      </w:r>
      <w:r w:rsidRPr="0046148E">
        <w:rPr>
          <w:rFonts w:ascii="Times New Roman" w:hAnsi="Times New Roman" w:cs="Times New Roman"/>
          <w:sz w:val="24"/>
        </w:rPr>
        <w:t>valdyti, kaupti, sisteminti, apibendrinti informaciją ir rengti išvadas</w:t>
      </w:r>
      <w:r>
        <w:rPr>
          <w:rFonts w:ascii="Times New Roman" w:hAnsi="Times New Roman" w:cs="Times New Roman"/>
          <w:sz w:val="24"/>
        </w:rPr>
        <w:t>;</w:t>
      </w:r>
    </w:p>
    <w:p w14:paraId="773CFADC" w14:textId="13DB429F" w:rsidR="00551FEB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4.4.3. s</w:t>
      </w:r>
      <w:r w:rsidRPr="0046148E">
        <w:rPr>
          <w:rFonts w:ascii="Times New Roman" w:hAnsi="Times New Roman" w:cs="Times New Roman"/>
          <w:sz w:val="24"/>
        </w:rPr>
        <w:t>avarankiškai planuoti, organizuoti savo veiklą</w:t>
      </w:r>
      <w:r>
        <w:rPr>
          <w:rFonts w:ascii="Times New Roman" w:hAnsi="Times New Roman" w:cs="Times New Roman"/>
          <w:sz w:val="24"/>
        </w:rPr>
        <w:t>;</w:t>
      </w:r>
    </w:p>
    <w:p w14:paraId="7970C6AD" w14:textId="1ABE3662" w:rsidR="00551FEB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4.4.4. s</w:t>
      </w:r>
      <w:r w:rsidRPr="0046148E">
        <w:rPr>
          <w:rFonts w:ascii="Times New Roman" w:hAnsi="Times New Roman" w:cs="Times New Roman"/>
          <w:sz w:val="24"/>
        </w:rPr>
        <w:t>klandžiai dėstyti mintis raštu ir žodžiu</w:t>
      </w:r>
      <w:r>
        <w:rPr>
          <w:rFonts w:ascii="Times New Roman" w:hAnsi="Times New Roman" w:cs="Times New Roman"/>
          <w:sz w:val="24"/>
        </w:rPr>
        <w:t>;</w:t>
      </w:r>
    </w:p>
    <w:p w14:paraId="7682C551" w14:textId="3DF65667" w:rsidR="00551FEB" w:rsidRPr="0046148E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4.4.5. analizuoti, vertinti ir rengti teisės aktus, jų projektus bei įgyvendinimo rekomendacijas.</w:t>
      </w:r>
    </w:p>
    <w:p w14:paraId="5946A494" w14:textId="77777777" w:rsidR="00551FEB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14:paraId="4AD42E3D" w14:textId="77777777" w:rsidR="00F21A19" w:rsidRDefault="00F21A19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1FC62C" w14:textId="2933FF41" w:rsidR="007F4E4C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7F4E4C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4A7E424D" w14:textId="73A26167" w:rsidR="00EE3870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>ŠIAS PAREIGAS EINANČIO VALSTYBĖS TARNAUTOJO FUNKCIJOS</w:t>
      </w:r>
    </w:p>
    <w:p w14:paraId="377F95D8" w14:textId="77777777" w:rsidR="007F4E4C" w:rsidRPr="00D77806" w:rsidRDefault="007F4E4C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C26933" w14:textId="1C86E200" w:rsidR="00EE3870" w:rsidRPr="0055778D" w:rsidRDefault="007F4E4C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778D" w:rsidRPr="0055778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Šias pareigas </w:t>
      </w:r>
      <w:r w:rsidR="0055778D" w:rsidRPr="0055778D">
        <w:rPr>
          <w:rFonts w:ascii="Times New Roman" w:hAnsi="Times New Roman" w:cs="Times New Roman"/>
          <w:sz w:val="24"/>
          <w:szCs w:val="24"/>
        </w:rPr>
        <w:t>einantis</w:t>
      </w:r>
      <w:r>
        <w:rPr>
          <w:rFonts w:ascii="Times New Roman" w:hAnsi="Times New Roman" w:cs="Times New Roman"/>
          <w:sz w:val="24"/>
          <w:szCs w:val="24"/>
        </w:rPr>
        <w:t xml:space="preserve"> valstybės tarnautojas</w:t>
      </w:r>
      <w:r w:rsidR="00C82FED">
        <w:rPr>
          <w:rFonts w:ascii="Times New Roman" w:hAnsi="Times New Roman" w:cs="Times New Roman"/>
          <w:sz w:val="24"/>
          <w:szCs w:val="24"/>
        </w:rPr>
        <w:t xml:space="preserve"> atlieka</w:t>
      </w:r>
      <w:r w:rsidR="002F4629">
        <w:rPr>
          <w:rFonts w:ascii="Times New Roman" w:hAnsi="Times New Roman" w:cs="Times New Roman"/>
          <w:sz w:val="24"/>
          <w:szCs w:val="24"/>
        </w:rPr>
        <w:t xml:space="preserve"> </w:t>
      </w:r>
      <w:r w:rsidR="0055778D" w:rsidRPr="0055778D">
        <w:rPr>
          <w:rFonts w:ascii="Times New Roman" w:hAnsi="Times New Roman" w:cs="Times New Roman"/>
          <w:sz w:val="24"/>
          <w:szCs w:val="24"/>
        </w:rPr>
        <w:t>šias funkcijas:</w:t>
      </w:r>
    </w:p>
    <w:p w14:paraId="257F21CD" w14:textId="7442A370" w:rsidR="004C1CD2" w:rsidRDefault="002F4629" w:rsidP="004C1CD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778D" w:rsidRPr="0055778D">
        <w:rPr>
          <w:rFonts w:ascii="Times New Roman" w:hAnsi="Times New Roman" w:cs="Times New Roman"/>
          <w:sz w:val="24"/>
          <w:szCs w:val="24"/>
        </w:rPr>
        <w:t>.1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. </w:t>
      </w:r>
      <w:r w:rsidR="00090DCF">
        <w:rPr>
          <w:rFonts w:ascii="Times New Roman" w:hAnsi="Times New Roman" w:cs="Times New Roman"/>
          <w:sz w:val="24"/>
          <w:szCs w:val="24"/>
        </w:rPr>
        <w:t>r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engia </w:t>
      </w:r>
      <w:r w:rsidR="00551FEB">
        <w:rPr>
          <w:rFonts w:ascii="Times New Roman" w:hAnsi="Times New Roman" w:cs="Times New Roman"/>
          <w:sz w:val="24"/>
          <w:szCs w:val="24"/>
        </w:rPr>
        <w:t>teisės aktų</w:t>
      </w:r>
      <w:r w:rsidR="00FC743F">
        <w:rPr>
          <w:rFonts w:ascii="Times New Roman" w:hAnsi="Times New Roman" w:cs="Times New Roman"/>
          <w:sz w:val="24"/>
          <w:szCs w:val="24"/>
        </w:rPr>
        <w:t xml:space="preserve">, </w:t>
      </w:r>
      <w:r w:rsidR="00EE3870" w:rsidRPr="0055778D">
        <w:rPr>
          <w:rFonts w:ascii="Times New Roman" w:hAnsi="Times New Roman" w:cs="Times New Roman"/>
          <w:sz w:val="24"/>
          <w:szCs w:val="24"/>
        </w:rPr>
        <w:t>sutarčių</w:t>
      </w:r>
      <w:r w:rsidR="00FC743F">
        <w:rPr>
          <w:rFonts w:ascii="Times New Roman" w:hAnsi="Times New Roman" w:cs="Times New Roman"/>
          <w:sz w:val="24"/>
          <w:szCs w:val="24"/>
        </w:rPr>
        <w:t xml:space="preserve"> bei kitų dokumentų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 projektus</w:t>
      </w:r>
      <w:r w:rsidR="00551FEB">
        <w:rPr>
          <w:rFonts w:ascii="Times New Roman" w:hAnsi="Times New Roman" w:cs="Times New Roman"/>
          <w:sz w:val="24"/>
          <w:szCs w:val="24"/>
        </w:rPr>
        <w:t xml:space="preserve">, susijusius su </w:t>
      </w:r>
      <w:r w:rsidR="00EE3870" w:rsidRPr="0055778D">
        <w:rPr>
          <w:rFonts w:ascii="Times New Roman" w:hAnsi="Times New Roman" w:cs="Times New Roman"/>
          <w:sz w:val="24"/>
          <w:szCs w:val="24"/>
        </w:rPr>
        <w:t>savivaldy</w:t>
      </w:r>
      <w:r w:rsidR="00551FEB">
        <w:rPr>
          <w:rFonts w:ascii="Times New Roman" w:hAnsi="Times New Roman" w:cs="Times New Roman"/>
          <w:sz w:val="24"/>
          <w:szCs w:val="24"/>
        </w:rPr>
        <w:t xml:space="preserve">bės nekilnojamojo turto įsigijimu, valdymu, naudojimu bei disponavimu turtu, </w:t>
      </w:r>
      <w:r w:rsidR="004C1CD2">
        <w:rPr>
          <w:rFonts w:ascii="Times New Roman" w:hAnsi="Times New Roman" w:cs="Times New Roman"/>
          <w:sz w:val="24"/>
          <w:szCs w:val="24"/>
        </w:rPr>
        <w:t>bešeimininkio nekilnojamojo turto įteisinimo procedūrų atlikimu ir savivaldybės nekilnojamojo turto pardavimo procesų administravimu</w:t>
      </w:r>
      <w:r w:rsidR="00FC743F">
        <w:rPr>
          <w:rFonts w:ascii="Times New Roman" w:hAnsi="Times New Roman" w:cs="Times New Roman"/>
          <w:sz w:val="24"/>
          <w:szCs w:val="24"/>
        </w:rPr>
        <w:t>;</w:t>
      </w:r>
      <w:r w:rsidR="004C1CD2" w:rsidRPr="005577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69ECE4" w14:textId="452157D6" w:rsidR="00FC743F" w:rsidRDefault="002F4629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778D" w:rsidRPr="0055778D">
        <w:rPr>
          <w:rFonts w:ascii="Times New Roman" w:hAnsi="Times New Roman" w:cs="Times New Roman"/>
          <w:sz w:val="24"/>
          <w:szCs w:val="24"/>
        </w:rPr>
        <w:t>.2.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 </w:t>
      </w:r>
      <w:r w:rsidR="00090DCF">
        <w:rPr>
          <w:rFonts w:ascii="Times New Roman" w:hAnsi="Times New Roman" w:cs="Times New Roman"/>
          <w:sz w:val="24"/>
          <w:szCs w:val="24"/>
        </w:rPr>
        <w:t>v</w:t>
      </w:r>
      <w:r w:rsidR="00FC743F">
        <w:rPr>
          <w:rFonts w:ascii="Times New Roman" w:hAnsi="Times New Roman" w:cs="Times New Roman"/>
          <w:sz w:val="24"/>
          <w:szCs w:val="24"/>
        </w:rPr>
        <w:t>eiklos srities klausimais bendradarbiauja su valstybės ir savivaldybės įstaigų</w:t>
      </w:r>
      <w:r w:rsidR="005661F9">
        <w:rPr>
          <w:rFonts w:ascii="Times New Roman" w:hAnsi="Times New Roman" w:cs="Times New Roman"/>
          <w:sz w:val="24"/>
          <w:szCs w:val="24"/>
        </w:rPr>
        <w:t>, įmonių bei organizacijų</w:t>
      </w:r>
      <w:r w:rsidR="00FC743F">
        <w:rPr>
          <w:rFonts w:ascii="Times New Roman" w:hAnsi="Times New Roman" w:cs="Times New Roman"/>
          <w:sz w:val="24"/>
          <w:szCs w:val="24"/>
        </w:rPr>
        <w:t xml:space="preserve"> atsakingais asmenimis teikia projektus ir pasiūlymus dėl veiklos srities reglamentavimo, strateginio planavimo bei įgyvendinimo tobulinimo;</w:t>
      </w:r>
    </w:p>
    <w:p w14:paraId="4CE75D19" w14:textId="269A7312" w:rsidR="00FC743F" w:rsidRDefault="00FC743F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090DC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dministruoja savivaldybės nekilnojamojo turto duomenų bazę, sistemina informaciją pagal turto rūšis, paskirtį, naudojimo būdus, naudotojus, kaupia duomenis reikalingus savivaldybės turto valdymo ataskaitoms</w:t>
      </w:r>
      <w:r w:rsidR="006805BD">
        <w:rPr>
          <w:rFonts w:ascii="Times New Roman" w:hAnsi="Times New Roman" w:cs="Times New Roman"/>
          <w:sz w:val="24"/>
          <w:szCs w:val="24"/>
        </w:rPr>
        <w:t>, dalyvauja rengiant savivaldybės turto ataskaitas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F5D42F6" w14:textId="692A2B14" w:rsidR="0024453B" w:rsidRDefault="00090DCF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administruoja savivaldybės turto</w:t>
      </w:r>
      <w:r w:rsidR="006805BD">
        <w:rPr>
          <w:rFonts w:ascii="Times New Roman" w:hAnsi="Times New Roman" w:cs="Times New Roman"/>
          <w:sz w:val="24"/>
          <w:szCs w:val="24"/>
        </w:rPr>
        <w:t xml:space="preserve"> pirkimo, pardavimo,</w:t>
      </w:r>
      <w:r>
        <w:rPr>
          <w:rFonts w:ascii="Times New Roman" w:hAnsi="Times New Roman" w:cs="Times New Roman"/>
          <w:sz w:val="24"/>
          <w:szCs w:val="24"/>
        </w:rPr>
        <w:t xml:space="preserve"> patikėjimo, panaudos, nuomos, pasaugos ir kitas su</w:t>
      </w:r>
      <w:r w:rsidR="0024453B">
        <w:rPr>
          <w:rFonts w:ascii="Times New Roman" w:hAnsi="Times New Roman" w:cs="Times New Roman"/>
          <w:sz w:val="24"/>
          <w:szCs w:val="24"/>
        </w:rPr>
        <w:t xml:space="preserve"> nekilnojamojo turto</w:t>
      </w:r>
      <w:r w:rsidR="006805BD">
        <w:rPr>
          <w:rFonts w:ascii="Times New Roman" w:hAnsi="Times New Roman" w:cs="Times New Roman"/>
          <w:sz w:val="24"/>
          <w:szCs w:val="24"/>
        </w:rPr>
        <w:t xml:space="preserve"> disponavimu ir</w:t>
      </w:r>
      <w:r>
        <w:rPr>
          <w:rFonts w:ascii="Times New Roman" w:hAnsi="Times New Roman" w:cs="Times New Roman"/>
          <w:sz w:val="24"/>
          <w:szCs w:val="24"/>
        </w:rPr>
        <w:t xml:space="preserve"> naudojimu susijusias sutartis</w:t>
      </w:r>
      <w:r w:rsidR="00452D89">
        <w:rPr>
          <w:rFonts w:ascii="Times New Roman" w:hAnsi="Times New Roman" w:cs="Times New Roman"/>
          <w:sz w:val="24"/>
          <w:szCs w:val="24"/>
        </w:rPr>
        <w:t>, renka duomenis, reikalingus sutarčių nuostatų įgyvendinimo priežiūrai, kontroliuoja sutarčių terminus, užtikrina savalaikį sutarčių</w:t>
      </w:r>
      <w:r w:rsidR="0024453B">
        <w:rPr>
          <w:rFonts w:ascii="Times New Roman" w:hAnsi="Times New Roman" w:cs="Times New Roman"/>
          <w:sz w:val="24"/>
          <w:szCs w:val="24"/>
        </w:rPr>
        <w:t xml:space="preserve"> ir turto perdavimo ar priėmimo aktų</w:t>
      </w:r>
      <w:r w:rsidR="00452D89">
        <w:rPr>
          <w:rFonts w:ascii="Times New Roman" w:hAnsi="Times New Roman" w:cs="Times New Roman"/>
          <w:sz w:val="24"/>
          <w:szCs w:val="24"/>
        </w:rPr>
        <w:t xml:space="preserve"> sudarymą, pratęsimą, nutraukimą,</w:t>
      </w:r>
      <w:r w:rsidR="0024453B">
        <w:rPr>
          <w:rFonts w:ascii="Times New Roman" w:hAnsi="Times New Roman" w:cs="Times New Roman"/>
          <w:sz w:val="24"/>
          <w:szCs w:val="24"/>
        </w:rPr>
        <w:t xml:space="preserve"> įregistravimą;</w:t>
      </w:r>
    </w:p>
    <w:p w14:paraId="6A565CD7" w14:textId="76EC2912" w:rsidR="0024453B" w:rsidRDefault="0024453B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 administruoja savivaldybės parduodamo nekilnojamojo turto sąrašus, atlieka veiksmus, susijusius su nekilnojamojo turto parengimo pardavimui ir pardavimo procedūromis, užtikrina informacijos apie parduodamus objektus sklaidą visuomenės informavimo priemonėse;</w:t>
      </w:r>
    </w:p>
    <w:p w14:paraId="5C6EF222" w14:textId="46AAD71B" w:rsidR="005720EE" w:rsidRDefault="006805BD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</w:t>
      </w:r>
      <w:r w:rsidR="005720EE">
        <w:rPr>
          <w:rFonts w:ascii="Times New Roman" w:hAnsi="Times New Roman" w:cs="Times New Roman"/>
          <w:sz w:val="24"/>
          <w:szCs w:val="24"/>
        </w:rPr>
        <w:t>atsako už skyriaus veiklos dokumentų tinkamą parengimą ir pridavimą archyvavimui;</w:t>
      </w:r>
    </w:p>
    <w:p w14:paraId="35664D36" w14:textId="5B69AF72" w:rsidR="000C4CE5" w:rsidRDefault="005720EE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 </w:t>
      </w:r>
      <w:r w:rsidR="000C4CE5">
        <w:rPr>
          <w:rFonts w:ascii="Times New Roman" w:hAnsi="Times New Roman" w:cs="Times New Roman"/>
          <w:sz w:val="24"/>
          <w:szCs w:val="24"/>
        </w:rPr>
        <w:t>analizuoja su funkcijų vykdymu susijusias kitų savivaldybių praktikas, užtikrina vykdomų funkcijų atitikt</w:t>
      </w:r>
      <w:r w:rsidR="00093F82">
        <w:rPr>
          <w:rFonts w:ascii="Times New Roman" w:hAnsi="Times New Roman" w:cs="Times New Roman"/>
          <w:sz w:val="24"/>
          <w:szCs w:val="24"/>
        </w:rPr>
        <w:t>į</w:t>
      </w:r>
      <w:r w:rsidR="000C4CE5">
        <w:rPr>
          <w:rFonts w:ascii="Times New Roman" w:hAnsi="Times New Roman" w:cs="Times New Roman"/>
          <w:sz w:val="24"/>
          <w:szCs w:val="24"/>
        </w:rPr>
        <w:t xml:space="preserve"> valstybės ir savivaldybės strateginiams planams; </w:t>
      </w:r>
    </w:p>
    <w:p w14:paraId="14737DAB" w14:textId="4ED637A7" w:rsidR="0024453B" w:rsidRDefault="0024453B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5720E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atlieka su veiklos sri</w:t>
      </w:r>
      <w:r w:rsidR="00A8305B">
        <w:rPr>
          <w:rFonts w:ascii="Times New Roman" w:hAnsi="Times New Roman" w:cs="Times New Roman"/>
          <w:sz w:val="24"/>
          <w:szCs w:val="24"/>
        </w:rPr>
        <w:t>ties tinkamu</w:t>
      </w:r>
      <w:r>
        <w:rPr>
          <w:rFonts w:ascii="Times New Roman" w:hAnsi="Times New Roman" w:cs="Times New Roman"/>
          <w:sz w:val="24"/>
          <w:szCs w:val="24"/>
        </w:rPr>
        <w:t xml:space="preserve"> įgyvendinimu susijusias ir savivaldybės viešųjų pirkimų organizavimą reglamentuojančius teisės aktus atitinkančias viešųjų pirkimų procedūras</w:t>
      </w:r>
      <w:r w:rsidR="00CD0CDF">
        <w:rPr>
          <w:rFonts w:ascii="Times New Roman" w:hAnsi="Times New Roman" w:cs="Times New Roman"/>
          <w:sz w:val="24"/>
          <w:szCs w:val="24"/>
        </w:rPr>
        <w:t>, užtikrina savalaikį nekilnojamojo turto kadastrinių matavimų, vertės nustatymo, draudimo, apsaugos ir kitų su turto valdymu, naudojimu bei disponavimu turtu susijusių paslaugų savalaikį įsigijimą, administruoja šių paslaugų sutartis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1E8B09E" w14:textId="2EFFC41B" w:rsidR="006D2143" w:rsidRDefault="006D2143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5720EE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dalyvauja komisijų ir darbo grupių, į kurias yra deleguotas veikloje, teikia apibendrintą informaciją apie komisijų ir darbo grupių veiklą tiesioginiam vadovui;</w:t>
      </w:r>
    </w:p>
    <w:p w14:paraId="44F42615" w14:textId="7B249DB9" w:rsidR="00DC3B26" w:rsidRDefault="00DC3B26" w:rsidP="00DC3B26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5720EE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Hlk21866747"/>
      <w:r>
        <w:rPr>
          <w:rFonts w:ascii="Times New Roman" w:hAnsi="Times New Roman" w:cs="Times New Roman"/>
          <w:sz w:val="24"/>
          <w:szCs w:val="24"/>
        </w:rPr>
        <w:t>kaupia ir sistemina su vykdomomis funkcijomis susijusią informaciją, teikia su veiklos sritimi susijusias konsultacijas, rašytinius paaiškinimus, atsako į su veiklos sritimi susijusius klausimus, reaguoja į su veiklos sritimi susijusias aktualijas, teisės aktų nustatyta tvarka, užtikrina su veiklos sritimi susijusių informacinių sistemų duomenų atnaujinimą, rengia aktualios informacijos viešinimo pranešimus;</w:t>
      </w:r>
      <w:bookmarkEnd w:id="1"/>
    </w:p>
    <w:p w14:paraId="7CFC3471" w14:textId="5DEF3482" w:rsidR="006D2143" w:rsidRDefault="006805BD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0C4CE5">
        <w:rPr>
          <w:rFonts w:ascii="Times New Roman" w:hAnsi="Times New Roman" w:cs="Times New Roman"/>
          <w:sz w:val="24"/>
          <w:szCs w:val="24"/>
        </w:rPr>
        <w:t>1</w:t>
      </w:r>
      <w:r w:rsidR="005720E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94A64">
        <w:rPr>
          <w:rFonts w:ascii="Times New Roman" w:hAnsi="Times New Roman" w:cs="Times New Roman"/>
          <w:sz w:val="24"/>
          <w:szCs w:val="24"/>
        </w:rPr>
        <w:t xml:space="preserve">teikia pasiūlymus tiesioginiam vadovui dėl vykdomų funkcijų reglamentavimo ir praktinio vykdymo tobulinimo bei efektyvinimo, </w:t>
      </w:r>
      <w:r w:rsidR="000C4CE5">
        <w:rPr>
          <w:rFonts w:ascii="Times New Roman" w:hAnsi="Times New Roman" w:cs="Times New Roman"/>
          <w:sz w:val="24"/>
          <w:szCs w:val="24"/>
        </w:rPr>
        <w:t>vykdo kitas su veiklos sritimis susijusias tiesioginio vadovo</w:t>
      </w:r>
      <w:r w:rsidR="00CD0CDF">
        <w:rPr>
          <w:rFonts w:ascii="Times New Roman" w:hAnsi="Times New Roman" w:cs="Times New Roman"/>
          <w:sz w:val="24"/>
          <w:szCs w:val="24"/>
        </w:rPr>
        <w:t xml:space="preserve"> pavestas</w:t>
      </w:r>
      <w:r w:rsidR="000C4CE5">
        <w:rPr>
          <w:rFonts w:ascii="Times New Roman" w:hAnsi="Times New Roman" w:cs="Times New Roman"/>
          <w:sz w:val="24"/>
          <w:szCs w:val="24"/>
        </w:rPr>
        <w:t xml:space="preserve"> užduotis.</w:t>
      </w:r>
    </w:p>
    <w:p w14:paraId="6F849DF8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85F0E4A" w14:textId="77777777" w:rsidR="00F21A19" w:rsidRDefault="00F21A19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A3EDB3" w14:textId="77777777" w:rsidR="00F21A19" w:rsidRDefault="00F21A19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6E8BA6" w14:textId="77777777" w:rsidR="00F21A19" w:rsidRDefault="00F21A19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1B5CA9" w14:textId="77777777" w:rsidR="00F21A19" w:rsidRDefault="00F21A19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EF2E9D" w14:textId="77777777" w:rsidR="00F21A19" w:rsidRDefault="00F21A19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1637E2" w14:textId="15BEA5E6" w:rsidR="0089586A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VI. </w:t>
      </w:r>
      <w:r w:rsidR="0089586A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4DAD2D9A" w14:textId="4BF11096" w:rsidR="00EE3870" w:rsidRPr="00D77806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>ŠIAS PAREIGAS EINANČIO VALSTYBĖS TARNAUTOJO PAVALDUMAS</w:t>
      </w:r>
    </w:p>
    <w:p w14:paraId="07BB4630" w14:textId="77777777" w:rsidR="00EE3870" w:rsidRPr="0055778D" w:rsidRDefault="00EE3870" w:rsidP="00A120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805FBA" w14:textId="3A8D65AE" w:rsidR="00EE3870" w:rsidRPr="0055778D" w:rsidRDefault="0089586A" w:rsidP="00A120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E3870" w:rsidRPr="0055778D">
        <w:rPr>
          <w:rFonts w:ascii="Times New Roman" w:hAnsi="Times New Roman" w:cs="Times New Roman"/>
          <w:sz w:val="24"/>
          <w:szCs w:val="24"/>
        </w:rPr>
        <w:t>. Šias pareigas einantis valstybės tarnautojas tiesiogiai pavaldus skyriaus vedėjui (ai).</w:t>
      </w:r>
    </w:p>
    <w:p w14:paraId="756B23E7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                         _______________________________________________________</w:t>
      </w:r>
    </w:p>
    <w:p w14:paraId="2A4D3CD8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ECE0EBE" w14:textId="77777777" w:rsidR="000C4CE5" w:rsidRDefault="000C4CE5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02401E8" w14:textId="77AFD011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>Susipažinau:</w:t>
      </w:r>
    </w:p>
    <w:p w14:paraId="306A2083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26E058C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>__________________________________           ___________        _________________________</w:t>
      </w:r>
    </w:p>
    <w:p w14:paraId="01D7C266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5778D">
        <w:rPr>
          <w:rFonts w:ascii="Times New Roman" w:hAnsi="Times New Roman" w:cs="Times New Roman"/>
          <w:sz w:val="24"/>
          <w:szCs w:val="24"/>
        </w:rPr>
        <w:t xml:space="preserve">      (pareigos)                    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5778D">
        <w:rPr>
          <w:rFonts w:ascii="Times New Roman" w:hAnsi="Times New Roman" w:cs="Times New Roman"/>
          <w:sz w:val="24"/>
          <w:szCs w:val="24"/>
        </w:rPr>
        <w:t xml:space="preserve"> (parašas)                       </w:t>
      </w:r>
      <w:r w:rsidR="0055778D">
        <w:rPr>
          <w:rFonts w:ascii="Times New Roman" w:hAnsi="Times New Roman" w:cs="Times New Roman"/>
          <w:sz w:val="24"/>
          <w:szCs w:val="24"/>
        </w:rPr>
        <w:t>(</w:t>
      </w:r>
      <w:r w:rsidRPr="0055778D">
        <w:rPr>
          <w:rFonts w:ascii="Times New Roman" w:hAnsi="Times New Roman" w:cs="Times New Roman"/>
          <w:sz w:val="24"/>
          <w:szCs w:val="24"/>
        </w:rPr>
        <w:t>vardas, pavardė)</w:t>
      </w:r>
    </w:p>
    <w:p w14:paraId="4D498451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865F94A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>____________________</w:t>
      </w:r>
    </w:p>
    <w:p w14:paraId="1B19388B" w14:textId="77777777" w:rsidR="00012D7B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 </w:t>
      </w:r>
      <w:r w:rsidR="003E75CC">
        <w:rPr>
          <w:rFonts w:ascii="Times New Roman" w:hAnsi="Times New Roman" w:cs="Times New Roman"/>
          <w:sz w:val="24"/>
          <w:szCs w:val="24"/>
        </w:rPr>
        <w:t xml:space="preserve"> </w:t>
      </w:r>
      <w:r w:rsidR="00B86476">
        <w:rPr>
          <w:rFonts w:ascii="Times New Roman" w:hAnsi="Times New Roman" w:cs="Times New Roman"/>
          <w:sz w:val="24"/>
          <w:szCs w:val="24"/>
        </w:rPr>
        <w:t xml:space="preserve"> </w:t>
      </w:r>
      <w:r w:rsidRPr="0055778D">
        <w:rPr>
          <w:rFonts w:ascii="Times New Roman" w:hAnsi="Times New Roman" w:cs="Times New Roman"/>
          <w:sz w:val="24"/>
          <w:szCs w:val="24"/>
        </w:rPr>
        <w:t xml:space="preserve">    (data)</w:t>
      </w:r>
    </w:p>
    <w:sectPr w:rsidR="00012D7B" w:rsidRPr="0055778D" w:rsidSect="00CD0CDF">
      <w:pgSz w:w="11906" w:h="16838"/>
      <w:pgMar w:top="709" w:right="566" w:bottom="28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870"/>
    <w:rsid w:val="000106F7"/>
    <w:rsid w:val="00012D7B"/>
    <w:rsid w:val="00075CAE"/>
    <w:rsid w:val="00090DCF"/>
    <w:rsid w:val="00093F82"/>
    <w:rsid w:val="000A019A"/>
    <w:rsid w:val="000C4CE5"/>
    <w:rsid w:val="001445DF"/>
    <w:rsid w:val="001F701F"/>
    <w:rsid w:val="00204E47"/>
    <w:rsid w:val="002249B1"/>
    <w:rsid w:val="0024453B"/>
    <w:rsid w:val="002511F2"/>
    <w:rsid w:val="002567F0"/>
    <w:rsid w:val="00281EE2"/>
    <w:rsid w:val="0028287F"/>
    <w:rsid w:val="00283654"/>
    <w:rsid w:val="002F41A3"/>
    <w:rsid w:val="002F4629"/>
    <w:rsid w:val="00377C85"/>
    <w:rsid w:val="003E75CC"/>
    <w:rsid w:val="00452D89"/>
    <w:rsid w:val="004C1CD2"/>
    <w:rsid w:val="004E4415"/>
    <w:rsid w:val="004E6141"/>
    <w:rsid w:val="00551FEB"/>
    <w:rsid w:val="005556F7"/>
    <w:rsid w:val="0055778D"/>
    <w:rsid w:val="005661F9"/>
    <w:rsid w:val="005720EE"/>
    <w:rsid w:val="005C42F1"/>
    <w:rsid w:val="00667045"/>
    <w:rsid w:val="006805BD"/>
    <w:rsid w:val="006D2143"/>
    <w:rsid w:val="007B65C4"/>
    <w:rsid w:val="007F4E4C"/>
    <w:rsid w:val="0089586A"/>
    <w:rsid w:val="008D48A4"/>
    <w:rsid w:val="00943AED"/>
    <w:rsid w:val="00944610"/>
    <w:rsid w:val="009D4228"/>
    <w:rsid w:val="009E09EF"/>
    <w:rsid w:val="00A120AA"/>
    <w:rsid w:val="00A46D86"/>
    <w:rsid w:val="00A47EF7"/>
    <w:rsid w:val="00A8305B"/>
    <w:rsid w:val="00AA7231"/>
    <w:rsid w:val="00AC7969"/>
    <w:rsid w:val="00B27023"/>
    <w:rsid w:val="00B86476"/>
    <w:rsid w:val="00C82FED"/>
    <w:rsid w:val="00CD0CDF"/>
    <w:rsid w:val="00D14F28"/>
    <w:rsid w:val="00D37DDC"/>
    <w:rsid w:val="00D77806"/>
    <w:rsid w:val="00D94A64"/>
    <w:rsid w:val="00DC3B26"/>
    <w:rsid w:val="00E26481"/>
    <w:rsid w:val="00E31E7E"/>
    <w:rsid w:val="00E61CF1"/>
    <w:rsid w:val="00EE3870"/>
    <w:rsid w:val="00EF7984"/>
    <w:rsid w:val="00F21A19"/>
    <w:rsid w:val="00FC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64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10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106F7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14F2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14F28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14F28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14F2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14F2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10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106F7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14F2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14F28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14F28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14F2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14F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2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57390">
              <w:marLeft w:val="4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24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7445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ABADB3"/>
                        <w:left w:val="single" w:sz="6" w:space="2" w:color="ABADB3"/>
                        <w:bottom w:val="single" w:sz="6" w:space="2" w:color="ABADB3"/>
                        <w:right w:val="single" w:sz="6" w:space="2" w:color="ABADB3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4005</Words>
  <Characters>2283</Characters>
  <Application>Microsoft Office Word</Application>
  <DocSecurity>0</DocSecurity>
  <Lines>19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Eleonora Slovikaitė</dc:creator>
  <cp:lastModifiedBy>Jekaterina Liutkienė</cp:lastModifiedBy>
  <cp:revision>4</cp:revision>
  <cp:lastPrinted>2019-10-17T09:46:00Z</cp:lastPrinted>
  <dcterms:created xsi:type="dcterms:W3CDTF">2019-10-21T07:34:00Z</dcterms:created>
  <dcterms:modified xsi:type="dcterms:W3CDTF">2019-10-21T07:34:00Z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75c9823e-26c5-4e07-ba77-37ff2a62307f</vt:lpwstr>
  </property>
</Properties>
</file>