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637"/>
        <w:gridCol w:w="4218"/>
      </w:tblGrid>
      <w:tr w:rsidR="009D6FDA" w:rsidTr="003F7F24">
        <w:tc>
          <w:tcPr>
            <w:tcW w:w="5637" w:type="dxa"/>
            <w:shd w:val="clear" w:color="auto" w:fill="auto"/>
          </w:tcPr>
          <w:p w:rsidR="009D6FDA" w:rsidRPr="000B7AA9" w:rsidRDefault="009D6FDA" w:rsidP="003F7F24">
            <w:pPr>
              <w:pStyle w:val="Antrat1"/>
              <w:rPr>
                <w:sz w:val="20"/>
              </w:rPr>
            </w:pPr>
          </w:p>
        </w:tc>
        <w:tc>
          <w:tcPr>
            <w:tcW w:w="4218" w:type="dxa"/>
            <w:shd w:val="clear" w:color="auto" w:fill="auto"/>
          </w:tcPr>
          <w:p w:rsidR="009D6FDA" w:rsidRPr="000B7AA9" w:rsidRDefault="009D6FDA" w:rsidP="003F7F24">
            <w:pPr>
              <w:pStyle w:val="Antrat1"/>
              <w:rPr>
                <w:sz w:val="24"/>
                <w:szCs w:val="24"/>
              </w:rPr>
            </w:pPr>
            <w:r w:rsidRPr="000B7AA9">
              <w:rPr>
                <w:sz w:val="24"/>
                <w:szCs w:val="24"/>
              </w:rPr>
              <w:t>PATVIRTINTA</w:t>
            </w:r>
          </w:p>
          <w:p w:rsidR="009D6FDA" w:rsidRPr="000B7AA9" w:rsidRDefault="009D6FDA" w:rsidP="003F7F24">
            <w:pPr>
              <w:rPr>
                <w:sz w:val="24"/>
                <w:szCs w:val="24"/>
                <w:lang w:val="lt-LT"/>
              </w:rPr>
            </w:pPr>
            <w:r w:rsidRPr="000B7AA9">
              <w:rPr>
                <w:sz w:val="24"/>
                <w:szCs w:val="24"/>
                <w:lang w:val="lt-LT"/>
              </w:rPr>
              <w:t xml:space="preserve">Jonavos rajono savivaldybės </w:t>
            </w:r>
          </w:p>
          <w:p w:rsidR="009D6FDA" w:rsidRPr="000B7AA9" w:rsidRDefault="009D6FDA" w:rsidP="003F7F24">
            <w:pPr>
              <w:rPr>
                <w:sz w:val="24"/>
                <w:szCs w:val="24"/>
                <w:lang w:val="lt-LT"/>
              </w:rPr>
            </w:pPr>
            <w:r w:rsidRPr="000B7AA9">
              <w:rPr>
                <w:sz w:val="24"/>
                <w:szCs w:val="24"/>
                <w:lang w:val="lt-LT"/>
              </w:rPr>
              <w:t>administracijos direktoriaus</w:t>
            </w:r>
          </w:p>
          <w:p w:rsidR="009D6FDA" w:rsidRPr="000B7AA9" w:rsidRDefault="009D6FDA" w:rsidP="003F7F24">
            <w:pPr>
              <w:rPr>
                <w:sz w:val="24"/>
                <w:szCs w:val="24"/>
                <w:lang w:val="lt-LT"/>
              </w:rPr>
            </w:pPr>
            <w:r w:rsidRPr="000B7AA9">
              <w:rPr>
                <w:sz w:val="24"/>
                <w:szCs w:val="24"/>
                <w:lang w:val="lt-LT"/>
              </w:rPr>
              <w:t>201</w:t>
            </w:r>
            <w:r>
              <w:rPr>
                <w:sz w:val="24"/>
                <w:szCs w:val="24"/>
                <w:lang w:val="lt-LT"/>
              </w:rPr>
              <w:t xml:space="preserve">5 </w:t>
            </w:r>
            <w:r w:rsidRPr="000B7AA9">
              <w:rPr>
                <w:sz w:val="24"/>
                <w:szCs w:val="24"/>
                <w:lang w:val="lt-LT"/>
              </w:rPr>
              <w:t xml:space="preserve">m. </w:t>
            </w:r>
            <w:r>
              <w:rPr>
                <w:sz w:val="24"/>
                <w:szCs w:val="24"/>
                <w:lang w:val="lt-LT"/>
              </w:rPr>
              <w:t xml:space="preserve">liepos </w:t>
            </w:r>
            <w:r w:rsidR="0083613A">
              <w:rPr>
                <w:sz w:val="24"/>
                <w:szCs w:val="24"/>
                <w:lang w:val="lt-LT"/>
              </w:rPr>
              <w:t>27</w:t>
            </w:r>
            <w:r w:rsidRPr="000B7AA9">
              <w:rPr>
                <w:sz w:val="24"/>
                <w:szCs w:val="24"/>
                <w:lang w:val="lt-LT"/>
              </w:rPr>
              <w:t xml:space="preserve"> d. </w:t>
            </w:r>
          </w:p>
          <w:p w:rsidR="009D6FDA" w:rsidRPr="000B7AA9" w:rsidRDefault="009D6FDA" w:rsidP="003F7F24">
            <w:pPr>
              <w:rPr>
                <w:lang w:val="lt-LT"/>
              </w:rPr>
            </w:pPr>
            <w:r w:rsidRPr="000B7AA9">
              <w:rPr>
                <w:sz w:val="24"/>
                <w:szCs w:val="24"/>
                <w:lang w:val="lt-LT"/>
              </w:rPr>
              <w:t>įsakymu Nr. 13B-</w:t>
            </w:r>
            <w:r w:rsidR="0083613A">
              <w:rPr>
                <w:sz w:val="24"/>
                <w:szCs w:val="24"/>
                <w:lang w:val="lt-LT"/>
              </w:rPr>
              <w:t>1173</w:t>
            </w:r>
            <w:bookmarkStart w:id="0" w:name="_GoBack"/>
            <w:bookmarkEnd w:id="0"/>
          </w:p>
        </w:tc>
      </w:tr>
    </w:tbl>
    <w:p w:rsidR="009D6FDA" w:rsidRDefault="009D6FDA" w:rsidP="009D6FDA">
      <w:pPr>
        <w:rPr>
          <w:sz w:val="24"/>
          <w:szCs w:val="24"/>
          <w:lang w:val="lt-LT"/>
        </w:rPr>
      </w:pPr>
    </w:p>
    <w:p w:rsidR="009D6FDA" w:rsidRDefault="009D6FDA" w:rsidP="009D6FDA">
      <w:pPr>
        <w:rPr>
          <w:sz w:val="24"/>
          <w:szCs w:val="24"/>
          <w:lang w:val="lt-LT"/>
        </w:rPr>
      </w:pPr>
    </w:p>
    <w:p w:rsidR="009D6FDA" w:rsidRPr="00FA6827" w:rsidRDefault="009D6FDA" w:rsidP="009D6FDA">
      <w:pPr>
        <w:pStyle w:val="Pagrindinistekstas"/>
        <w:rPr>
          <w:sz w:val="24"/>
          <w:szCs w:val="24"/>
        </w:rPr>
      </w:pPr>
      <w:r w:rsidRPr="00FA6827">
        <w:rPr>
          <w:sz w:val="24"/>
          <w:szCs w:val="24"/>
        </w:rPr>
        <w:t xml:space="preserve">JONAVOS RAJONO SAVIVALDYBĖS ADMINISTRACIJOS </w:t>
      </w:r>
    </w:p>
    <w:p w:rsidR="009D6FDA" w:rsidRPr="00FA6827" w:rsidRDefault="009D6FDA" w:rsidP="009D6FDA">
      <w:pPr>
        <w:pStyle w:val="Pagrindinistekstas"/>
        <w:rPr>
          <w:sz w:val="24"/>
          <w:szCs w:val="24"/>
        </w:rPr>
      </w:pPr>
      <w:r>
        <w:rPr>
          <w:sz w:val="24"/>
          <w:szCs w:val="24"/>
        </w:rPr>
        <w:t>ŠILŲ</w:t>
      </w:r>
      <w:r w:rsidRPr="00FA6827">
        <w:rPr>
          <w:sz w:val="24"/>
          <w:szCs w:val="24"/>
        </w:rPr>
        <w:t xml:space="preserve"> SENIŪNIJOS VEIKLOS NUOSTATAI</w:t>
      </w:r>
    </w:p>
    <w:p w:rsidR="009D6FDA" w:rsidRDefault="009D6FDA" w:rsidP="009D6FDA">
      <w:pPr>
        <w:rPr>
          <w:sz w:val="24"/>
          <w:szCs w:val="24"/>
          <w:lang w:val="lt-LT"/>
        </w:rPr>
      </w:pPr>
    </w:p>
    <w:p w:rsidR="009D6FDA" w:rsidRPr="00FA6827" w:rsidRDefault="009D6FDA" w:rsidP="009D6FDA">
      <w:pPr>
        <w:rPr>
          <w:sz w:val="24"/>
          <w:szCs w:val="24"/>
          <w:lang w:val="lt-LT"/>
        </w:rPr>
      </w:pPr>
    </w:p>
    <w:p w:rsidR="009D6FDA" w:rsidRPr="00FA6827" w:rsidRDefault="009D6FDA" w:rsidP="009D6FDA">
      <w:pPr>
        <w:pStyle w:val="Antrat3"/>
        <w:numPr>
          <w:ilvl w:val="0"/>
          <w:numId w:val="3"/>
        </w:numPr>
        <w:tabs>
          <w:tab w:val="clear" w:pos="1080"/>
          <w:tab w:val="num" w:pos="709"/>
        </w:tabs>
        <w:jc w:val="center"/>
        <w:rPr>
          <w:sz w:val="24"/>
          <w:szCs w:val="24"/>
          <w:u w:val="none"/>
        </w:rPr>
      </w:pPr>
      <w:r w:rsidRPr="00FA6827">
        <w:rPr>
          <w:sz w:val="24"/>
          <w:szCs w:val="24"/>
          <w:u w:val="none"/>
        </w:rPr>
        <w:t>BENDROSIOS NUOSTATOS</w:t>
      </w:r>
    </w:p>
    <w:p w:rsidR="009D6FDA" w:rsidRPr="00FA6827" w:rsidRDefault="009D6FDA" w:rsidP="009D6FDA">
      <w:pPr>
        <w:rPr>
          <w:sz w:val="24"/>
          <w:szCs w:val="24"/>
          <w:lang w:val="lt-LT"/>
        </w:rPr>
      </w:pPr>
    </w:p>
    <w:p w:rsidR="009D6FDA" w:rsidRPr="00FA6827" w:rsidRDefault="009D6FDA" w:rsidP="009D6FDA">
      <w:pPr>
        <w:numPr>
          <w:ilvl w:val="0"/>
          <w:numId w:val="2"/>
        </w:numPr>
        <w:jc w:val="both"/>
        <w:rPr>
          <w:sz w:val="24"/>
          <w:szCs w:val="24"/>
          <w:lang w:val="lt-LT"/>
        </w:rPr>
      </w:pPr>
      <w:r w:rsidRPr="00FA6827">
        <w:rPr>
          <w:sz w:val="24"/>
          <w:szCs w:val="24"/>
          <w:lang w:val="lt-LT"/>
        </w:rPr>
        <w:t xml:space="preserve">Šie nuostatai apibrėžia Jonavos rajono savivaldybės administracijos </w:t>
      </w:r>
      <w:r>
        <w:rPr>
          <w:sz w:val="24"/>
          <w:szCs w:val="24"/>
          <w:lang w:val="lt-LT"/>
        </w:rPr>
        <w:t xml:space="preserve">Šilų </w:t>
      </w:r>
      <w:r w:rsidRPr="00FA6827">
        <w:rPr>
          <w:sz w:val="24"/>
          <w:szCs w:val="24"/>
          <w:lang w:val="lt-LT"/>
        </w:rPr>
        <w:t xml:space="preserve">seniūnijos (toliau – </w:t>
      </w:r>
      <w:r>
        <w:rPr>
          <w:sz w:val="24"/>
          <w:szCs w:val="24"/>
          <w:lang w:val="lt-LT"/>
        </w:rPr>
        <w:t>s</w:t>
      </w:r>
      <w:r w:rsidRPr="00FA6827">
        <w:rPr>
          <w:sz w:val="24"/>
          <w:szCs w:val="24"/>
          <w:lang w:val="lt-LT"/>
        </w:rPr>
        <w:t>eniūnijos) uždavinius, funkcijas, atsakomybę.</w:t>
      </w:r>
    </w:p>
    <w:p w:rsidR="009D6FDA" w:rsidRPr="00FA6827" w:rsidRDefault="009D6FDA" w:rsidP="009D6FDA">
      <w:pPr>
        <w:numPr>
          <w:ilvl w:val="0"/>
          <w:numId w:val="2"/>
        </w:numPr>
        <w:jc w:val="both"/>
        <w:rPr>
          <w:sz w:val="24"/>
          <w:szCs w:val="24"/>
          <w:lang w:val="lt-LT"/>
        </w:rPr>
      </w:pPr>
      <w:r w:rsidRPr="00FA6827">
        <w:rPr>
          <w:sz w:val="24"/>
          <w:szCs w:val="24"/>
          <w:lang w:val="lt-LT"/>
        </w:rPr>
        <w:t xml:space="preserve">Seniūnija yra Jonavos rajono savivaldybės administracijos filialas, veikiantis tam tikroje Jonavos rajono savivaldybės (toliau – </w:t>
      </w:r>
      <w:r>
        <w:rPr>
          <w:sz w:val="24"/>
          <w:szCs w:val="24"/>
          <w:lang w:val="lt-LT"/>
        </w:rPr>
        <w:t>s</w:t>
      </w:r>
      <w:r w:rsidRPr="00FA6827">
        <w:rPr>
          <w:sz w:val="24"/>
          <w:szCs w:val="24"/>
          <w:lang w:val="lt-LT"/>
        </w:rPr>
        <w:t>avivaldybės) teritorijos dalyje. Seniūnijos pavadinimą, aptarnaujamos teritorijos ribas ir seniūnijai perduodamas juridinio asmens (savivaldybės administracijos) funkcijas savo sprendimu nustato Jonavos rajono savivaldybės taryba (toliau – Taryba).</w:t>
      </w:r>
    </w:p>
    <w:p w:rsidR="009D6FDA" w:rsidRPr="00FA6827" w:rsidRDefault="009D6FDA" w:rsidP="009D6FDA">
      <w:pPr>
        <w:numPr>
          <w:ilvl w:val="0"/>
          <w:numId w:val="2"/>
        </w:numPr>
        <w:jc w:val="both"/>
        <w:rPr>
          <w:sz w:val="24"/>
          <w:szCs w:val="24"/>
          <w:lang w:val="lt-LT"/>
        </w:rPr>
      </w:pPr>
      <w:r w:rsidRPr="00FA6827">
        <w:rPr>
          <w:sz w:val="24"/>
          <w:szCs w:val="24"/>
          <w:lang w:val="lt-LT"/>
        </w:rPr>
        <w:t>Seniūnija savo veikloje vadovaujasi Lietuvos Respublikos Konstitucija, Civiliniu kodeksu, Vietos savivaldos įstatymu, kitais įstatymais, Vyriausybės nutarimais, mero potvarkiais, administracijos direktoriaus įsakymais bei šiais nuostatais.</w:t>
      </w:r>
    </w:p>
    <w:p w:rsidR="009D6FDA" w:rsidRPr="00FA6827" w:rsidRDefault="009D6FDA" w:rsidP="009D6FDA">
      <w:pPr>
        <w:numPr>
          <w:ilvl w:val="0"/>
          <w:numId w:val="2"/>
        </w:numPr>
        <w:jc w:val="both"/>
        <w:rPr>
          <w:sz w:val="24"/>
          <w:szCs w:val="24"/>
          <w:lang w:val="lt-LT"/>
        </w:rPr>
      </w:pPr>
      <w:r w:rsidRPr="00FA6827">
        <w:rPr>
          <w:sz w:val="24"/>
          <w:szCs w:val="24"/>
          <w:lang w:val="lt-LT"/>
        </w:rPr>
        <w:t>Seniūnijos paskirtis – spręsti jos kompetencijai priklau</w:t>
      </w:r>
      <w:r>
        <w:rPr>
          <w:sz w:val="24"/>
          <w:szCs w:val="24"/>
          <w:lang w:val="lt-LT"/>
        </w:rPr>
        <w:t>sančius klausimus atitinkamoje s</w:t>
      </w:r>
      <w:r w:rsidRPr="00FA6827">
        <w:rPr>
          <w:sz w:val="24"/>
          <w:szCs w:val="24"/>
          <w:lang w:val="lt-LT"/>
        </w:rPr>
        <w:t>avivaldybės tarybos priskirtoje teritorijoje, plėtoti vietos savivaldą bei įgyvendinti pavestas viešojo administravimo funkcijas.</w:t>
      </w:r>
    </w:p>
    <w:p w:rsidR="009D6FDA" w:rsidRPr="00FA6827" w:rsidRDefault="009D6FDA" w:rsidP="009D6FDA">
      <w:pPr>
        <w:numPr>
          <w:ilvl w:val="0"/>
          <w:numId w:val="2"/>
        </w:numPr>
        <w:jc w:val="both"/>
        <w:rPr>
          <w:sz w:val="24"/>
          <w:szCs w:val="24"/>
          <w:lang w:val="lt-LT"/>
        </w:rPr>
      </w:pPr>
      <w:r>
        <w:rPr>
          <w:sz w:val="24"/>
          <w:szCs w:val="24"/>
          <w:lang w:val="lt-LT"/>
        </w:rPr>
        <w:t>S</w:t>
      </w:r>
      <w:r w:rsidRPr="00FA6827">
        <w:rPr>
          <w:sz w:val="24"/>
          <w:szCs w:val="24"/>
          <w:lang w:val="lt-LT"/>
        </w:rPr>
        <w:t xml:space="preserve">eniūnijos veiklos nuostatus, darbuotojų skaičių ir pareigybes, seniūno, seniūnijos darbuotojų darbo užmokesčio dydį tvirtina savivaldybės administracijos direktorius. </w:t>
      </w:r>
      <w:r>
        <w:rPr>
          <w:sz w:val="24"/>
          <w:szCs w:val="24"/>
          <w:lang w:val="lt-LT"/>
        </w:rPr>
        <w:t>Seniūnijai vadovauja seniūnas, kuris yra pavaldus</w:t>
      </w:r>
      <w:r w:rsidRPr="00FA6827">
        <w:rPr>
          <w:sz w:val="24"/>
          <w:szCs w:val="24"/>
          <w:lang w:val="lt-LT"/>
        </w:rPr>
        <w:t xml:space="preserve"> ir atskaitinga</w:t>
      </w:r>
      <w:r>
        <w:rPr>
          <w:sz w:val="24"/>
          <w:szCs w:val="24"/>
          <w:lang w:val="lt-LT"/>
        </w:rPr>
        <w:t>s</w:t>
      </w:r>
      <w:r w:rsidRPr="00FA6827">
        <w:rPr>
          <w:sz w:val="24"/>
          <w:szCs w:val="24"/>
          <w:lang w:val="lt-LT"/>
        </w:rPr>
        <w:t xml:space="preserve"> savivaldybės administracijos direktoriui.</w:t>
      </w:r>
    </w:p>
    <w:p w:rsidR="009D6FDA" w:rsidRPr="00B408EB" w:rsidRDefault="009D6FDA" w:rsidP="009D6FDA">
      <w:pPr>
        <w:numPr>
          <w:ilvl w:val="0"/>
          <w:numId w:val="2"/>
        </w:numPr>
        <w:jc w:val="both"/>
        <w:rPr>
          <w:sz w:val="24"/>
          <w:szCs w:val="24"/>
          <w:lang w:val="lt-LT"/>
        </w:rPr>
      </w:pPr>
      <w:r w:rsidRPr="00FA6827">
        <w:rPr>
          <w:sz w:val="24"/>
          <w:szCs w:val="24"/>
          <w:lang w:val="lt-LT"/>
        </w:rPr>
        <w:t xml:space="preserve">Seniūnijos veikla finansuojama iš savivaldybės biudžeto, tam seniūnijai skiriami asignavimai. </w:t>
      </w:r>
      <w:r w:rsidRPr="00B408EB">
        <w:rPr>
          <w:sz w:val="24"/>
          <w:szCs w:val="24"/>
          <w:lang w:val="lt-LT"/>
        </w:rPr>
        <w:t>Seniūnija turi savo sąskaitą banke.</w:t>
      </w:r>
    </w:p>
    <w:p w:rsidR="009D6FDA" w:rsidRPr="00B408EB" w:rsidRDefault="009D6FDA" w:rsidP="009D6FDA">
      <w:pPr>
        <w:numPr>
          <w:ilvl w:val="0"/>
          <w:numId w:val="2"/>
        </w:numPr>
        <w:jc w:val="both"/>
        <w:rPr>
          <w:sz w:val="24"/>
          <w:szCs w:val="28"/>
          <w:lang w:val="lt-LT"/>
        </w:rPr>
      </w:pPr>
      <w:r w:rsidRPr="00B408EB">
        <w:rPr>
          <w:sz w:val="24"/>
          <w:szCs w:val="28"/>
          <w:lang w:val="lt-LT"/>
        </w:rPr>
        <w:t xml:space="preserve">Seniūnija turi savo antspaudą su įrašu: „Jonavos rajono savivaldybės administracija. </w:t>
      </w:r>
      <w:r>
        <w:rPr>
          <w:sz w:val="24"/>
          <w:szCs w:val="28"/>
          <w:lang w:val="lt-LT"/>
        </w:rPr>
        <w:t>Šilų</w:t>
      </w:r>
      <w:r w:rsidRPr="00B408EB">
        <w:rPr>
          <w:sz w:val="24"/>
          <w:szCs w:val="28"/>
          <w:lang w:val="lt-LT"/>
        </w:rPr>
        <w:t xml:space="preserve"> seniūn</w:t>
      </w:r>
      <w:r w:rsidR="0035242C">
        <w:rPr>
          <w:sz w:val="24"/>
          <w:szCs w:val="28"/>
          <w:lang w:val="lt-LT"/>
        </w:rPr>
        <w:t>as</w:t>
      </w:r>
      <w:r w:rsidRPr="00B408EB">
        <w:rPr>
          <w:sz w:val="24"/>
          <w:szCs w:val="28"/>
          <w:lang w:val="lt-LT"/>
        </w:rPr>
        <w:t>“. Antspaudo centre  –  Jonavos rajono savivaldybės herbas.</w:t>
      </w:r>
    </w:p>
    <w:p w:rsidR="009D6FDA" w:rsidRPr="00B408EB" w:rsidRDefault="009D6FDA" w:rsidP="009D6FDA">
      <w:pPr>
        <w:numPr>
          <w:ilvl w:val="0"/>
          <w:numId w:val="2"/>
        </w:numPr>
        <w:jc w:val="both"/>
        <w:rPr>
          <w:sz w:val="24"/>
          <w:szCs w:val="28"/>
          <w:lang w:val="lt-LT"/>
        </w:rPr>
      </w:pPr>
      <w:r w:rsidRPr="00B408EB">
        <w:rPr>
          <w:sz w:val="24"/>
          <w:szCs w:val="28"/>
          <w:lang w:val="lt-LT"/>
        </w:rPr>
        <w:t xml:space="preserve">Seniūnijos buveinė – </w:t>
      </w:r>
      <w:r w:rsidRPr="00B408EB">
        <w:rPr>
          <w:color w:val="000000"/>
          <w:sz w:val="24"/>
          <w:szCs w:val="28"/>
          <w:lang w:val="lt-LT"/>
        </w:rPr>
        <w:t xml:space="preserve">Beržų g. 2, </w:t>
      </w:r>
      <w:r>
        <w:rPr>
          <w:color w:val="000000"/>
          <w:sz w:val="24"/>
          <w:szCs w:val="28"/>
          <w:lang w:val="lt-LT"/>
        </w:rPr>
        <w:t>Šilų kaimas, Šilų seniūnija, LT</w:t>
      </w:r>
      <w:r w:rsidRPr="00B408EB">
        <w:rPr>
          <w:color w:val="000000"/>
          <w:sz w:val="24"/>
          <w:szCs w:val="28"/>
          <w:lang w:val="lt-LT"/>
        </w:rPr>
        <w:t>–55</w:t>
      </w:r>
      <w:r w:rsidR="00D0376E">
        <w:rPr>
          <w:color w:val="000000"/>
          <w:sz w:val="24"/>
          <w:szCs w:val="28"/>
          <w:lang w:val="lt-LT"/>
        </w:rPr>
        <w:t>463</w:t>
      </w:r>
      <w:r w:rsidRPr="00B408EB">
        <w:rPr>
          <w:color w:val="000000"/>
          <w:sz w:val="24"/>
          <w:szCs w:val="28"/>
          <w:lang w:val="lt-LT"/>
        </w:rPr>
        <w:t xml:space="preserve"> Jonavos rajonas, identifikavimo kodas 188612717. </w:t>
      </w:r>
    </w:p>
    <w:p w:rsidR="009D6FDA" w:rsidRPr="00B408EB" w:rsidRDefault="009D6FDA" w:rsidP="009D6FDA">
      <w:pPr>
        <w:ind w:left="1701"/>
        <w:jc w:val="both"/>
        <w:rPr>
          <w:sz w:val="24"/>
          <w:szCs w:val="24"/>
          <w:lang w:val="lt-LT"/>
        </w:rPr>
      </w:pPr>
      <w:r w:rsidRPr="00B408EB">
        <w:rPr>
          <w:sz w:val="24"/>
          <w:szCs w:val="24"/>
          <w:lang w:val="lt-LT"/>
        </w:rPr>
        <w:t xml:space="preserve"> </w:t>
      </w:r>
    </w:p>
    <w:p w:rsidR="009D6FDA" w:rsidRPr="00FA6827" w:rsidRDefault="009D6FDA" w:rsidP="009D6FDA">
      <w:pPr>
        <w:pStyle w:val="Antrat3"/>
        <w:numPr>
          <w:ilvl w:val="0"/>
          <w:numId w:val="3"/>
        </w:numPr>
        <w:tabs>
          <w:tab w:val="clear" w:pos="1080"/>
          <w:tab w:val="num" w:pos="851"/>
        </w:tabs>
        <w:jc w:val="center"/>
        <w:rPr>
          <w:sz w:val="24"/>
          <w:szCs w:val="24"/>
          <w:u w:val="none"/>
        </w:rPr>
      </w:pPr>
      <w:r w:rsidRPr="00FA6827">
        <w:rPr>
          <w:sz w:val="24"/>
          <w:szCs w:val="24"/>
          <w:u w:val="none"/>
        </w:rPr>
        <w:t>SENIŪNIJOS IR SENIŪNO UŽDAVINIAI IR FUNKCIJOS</w:t>
      </w:r>
    </w:p>
    <w:p w:rsidR="009D6FDA" w:rsidRPr="000A2090" w:rsidRDefault="009D6FDA" w:rsidP="009D6FDA">
      <w:pPr>
        <w:jc w:val="both"/>
        <w:rPr>
          <w:sz w:val="24"/>
          <w:szCs w:val="24"/>
          <w:lang w:val="lt-LT"/>
        </w:rPr>
      </w:pPr>
    </w:p>
    <w:p w:rsidR="009D6FDA" w:rsidRPr="000A2090" w:rsidRDefault="009D6FDA" w:rsidP="009D6FDA">
      <w:pPr>
        <w:numPr>
          <w:ilvl w:val="0"/>
          <w:numId w:val="2"/>
        </w:numPr>
        <w:jc w:val="both"/>
        <w:rPr>
          <w:b/>
          <w:sz w:val="24"/>
          <w:szCs w:val="24"/>
          <w:lang w:val="lt-LT"/>
        </w:rPr>
      </w:pPr>
      <w:r w:rsidRPr="000A2090">
        <w:rPr>
          <w:sz w:val="24"/>
          <w:szCs w:val="24"/>
          <w:lang w:val="lt-LT"/>
        </w:rPr>
        <w:t xml:space="preserve"> </w:t>
      </w:r>
      <w:r w:rsidRPr="000A2090">
        <w:rPr>
          <w:b/>
          <w:sz w:val="24"/>
          <w:szCs w:val="24"/>
          <w:lang w:val="lt-LT"/>
        </w:rPr>
        <w:t>Seniūnija:</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 xml:space="preserve"> neviršydama savo įgaliojimų, seniūnijos teritorijoje organizuoja ir kontroliuoja savivaldybės institucijų sprendimų įgyvendinimą arba pati juos įgyvendina;</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prireikus įvertina atskirų šeimų (asmenų) gyvenimo sąlygas bei poreikius ir pateikia savivaldybės administracijai siūlymus dėl socialinės paramos toms šeimoms (asmenims) reikalingumo ir paramos būdų;</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pagal kompetenciją organizuoja vaiko teisių apsaugą ir darbą su probleminėmis šeimomis, kuriose auga vaikai arba kurioms apribotos tėvų teisės į vaikus;</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renka ir savivaldybės administracijos direktoriui teikia duomenis, reikalingus mokyklinio amžiaus vaikų apskaitai;</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registruoja žemės, vandens telkinių, miško sklypų savininkų, valdytojų ir naudotojų pranešimus apie medžiojamųjų gyvūnų ir griežtai saugomų rūšių laukinių gyvūnų padarytą žalą ir teikia duomenis savivaldybės administracijos direktoriui;</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dalyvauja rengiant ir įgyvendinant kaimo plėtros programas;</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lastRenderedPageBreak/>
        <w:t>dalyvauja organizuojant civilinę saugą;</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dalyvauja rengiant ir įgyvendinant gyventojų užimtumo programas seniūnijos aptarnaujamoje teritorijoje;</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nustatyta tvarka dalyvauja rengiant gyventojų apklausas, atliekant gyventojų ir būstų, kitus visuotinius surašymus;</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padeda organizuoti Respublikos Prezidento, Seimo rinkimus, rinkimus į Europos Parlamentą, savivaldybės tarybos rinkimus ir referendumus;</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dalyvauja kuriant ir įgyvendinant informacinės visuomenės plėtros programas;</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dalyvauja organizuojant arba organizuoja gyventojų poilsį;</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organizuoja viešuosius darbus ir visuomenei naudingą veiklą;</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organizuoja ir (arba) kontroliuoja savivaldybės kelių, bendrojo naudojimo teritorijų, kapinių, želdinių, gatvių, šaligatvių valymą ir priežiūrą, gatvių ir kitų viešų vietų apšvietimą, viešųjų tualetų paslaugų teikimą;</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nustatyta tvarka gali organizuoti socialinės paramos teikimą ir pašalpų mokėjimą;</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organizuoja ir įgyvendina valstybės perduotas funkcijas žemės ūkio srityje;</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tvarko priskirtus registrus ir nustatyta tvarka teikia duomenis;</w:t>
      </w:r>
    </w:p>
    <w:p w:rsidR="009D6FDA" w:rsidRPr="000A2090" w:rsidRDefault="009D6FDA" w:rsidP="009D6FDA">
      <w:pPr>
        <w:pStyle w:val="tajtip"/>
        <w:numPr>
          <w:ilvl w:val="1"/>
          <w:numId w:val="2"/>
        </w:numPr>
        <w:spacing w:before="0" w:beforeAutospacing="0" w:after="0" w:afterAutospacing="0"/>
        <w:jc w:val="both"/>
        <w:rPr>
          <w:color w:val="000000"/>
        </w:rPr>
      </w:pPr>
      <w:r w:rsidRPr="000A2090">
        <w:rPr>
          <w:color w:val="000000"/>
        </w:rPr>
        <w:t>tvarko gyvenamosios vietos deklaravimo duomenų ir gyvenamosios vietos neturinčių asmenų apskaitą;</w:t>
      </w:r>
    </w:p>
    <w:p w:rsidR="00CF5DDD" w:rsidRPr="00CF5DDD" w:rsidRDefault="009D6FDA" w:rsidP="00CF5DDD">
      <w:pPr>
        <w:pStyle w:val="tajtip"/>
        <w:numPr>
          <w:ilvl w:val="1"/>
          <w:numId w:val="2"/>
        </w:numPr>
        <w:spacing w:before="0" w:beforeAutospacing="0" w:after="0" w:afterAutospacing="0"/>
        <w:jc w:val="both"/>
        <w:rPr>
          <w:color w:val="000000"/>
        </w:rPr>
      </w:pPr>
      <w:r w:rsidRPr="000A2090">
        <w:rPr>
          <w:color w:val="000000"/>
        </w:rPr>
        <w:t>savivaldybės tarybos sprendimu tik tuo atveju, kai nėra viešųjų paslaugų teikėjo, gali teikti viešąsias paslaugas</w:t>
      </w:r>
    </w:p>
    <w:p w:rsidR="009D6FDA" w:rsidRPr="00502862" w:rsidRDefault="009D6FDA" w:rsidP="009D6FDA">
      <w:pPr>
        <w:numPr>
          <w:ilvl w:val="0"/>
          <w:numId w:val="2"/>
        </w:numPr>
        <w:jc w:val="both"/>
        <w:rPr>
          <w:b/>
          <w:sz w:val="24"/>
          <w:szCs w:val="24"/>
          <w:lang w:val="lt-LT"/>
        </w:rPr>
      </w:pPr>
      <w:r w:rsidRPr="00502862">
        <w:rPr>
          <w:b/>
          <w:sz w:val="24"/>
          <w:szCs w:val="24"/>
          <w:lang w:val="lt-LT"/>
        </w:rPr>
        <w:t xml:space="preserve">Seniūnas: </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atlieka seniūnijos vidaus administravimą;</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administruoja seniūnijai skirtus asignavimus;</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 xml:space="preserve"> savivaldybės administracijos direktoriui teikia siūlymus dėl savivaldybės strateginių plėtros ir veiklos planų projektų, rengia seniūnijos metinio veiklos plano projektą ir šio plano įgyvendinimo ataskaitą, teikia juos svarstyti seniūnijos seniūnaičių sueigoje. Supažindina seniūnaičius ir vietos gyventojus su patvirtintu seniūnijos metiniu veiklos planu</w:t>
      </w:r>
      <w:r w:rsidRPr="00502862">
        <w:rPr>
          <w:b/>
          <w:bCs/>
          <w:color w:val="000000"/>
        </w:rPr>
        <w:t xml:space="preserve"> </w:t>
      </w:r>
      <w:r w:rsidRPr="00502862">
        <w:rPr>
          <w:color w:val="000000"/>
        </w:rPr>
        <w:t>ir aptaria seniūnijos metinio veiklos plano įgyvendinimo rezultatus.</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seniūnijos veiklos nuostatų nustatyta tvarka sudaro sutartis, rūpinasi jų vykdymu;</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 xml:space="preserve">išduoda seniūnijai priskirtos teritorijos gyventojams </w:t>
      </w:r>
      <w:bookmarkStart w:id="1" w:name="n1_657"/>
      <w:r w:rsidRPr="00502862">
        <w:rPr>
          <w:color w:val="000000"/>
        </w:rPr>
        <w:t>Gyvenamosios vietos deklaravimo įstatyme</w:t>
      </w:r>
      <w:bookmarkStart w:id="2" w:name="pn1_657"/>
      <w:bookmarkEnd w:id="1"/>
      <w:bookmarkEnd w:id="2"/>
      <w:r w:rsidRPr="00502862">
        <w:rPr>
          <w:color w:val="000000"/>
        </w:rPr>
        <w:t xml:space="preserve"> nustatytus, taip pat šeimos sudėtį ir kitokius faktinę padėtį patvirtinančius dokumentus, išskyrus atvejus, kai tai pagal teisės aktus turi būti patvirtinta kitais dokumentais;</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išduo</w:t>
      </w:r>
      <w:r>
        <w:rPr>
          <w:color w:val="000000"/>
        </w:rPr>
        <w:t>d</w:t>
      </w:r>
      <w:r w:rsidRPr="00502862">
        <w:rPr>
          <w:color w:val="000000"/>
        </w:rPr>
        <w:t>a leidimus laidoti, jeigu seniūnijos aptarnaujamoje teritorijoje atlieka kapinių priežiūrą;</w:t>
      </w:r>
      <w:bookmarkStart w:id="3" w:name="n1_658"/>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Notariato įstatymo</w:t>
      </w:r>
      <w:bookmarkStart w:id="4" w:name="pn1_658"/>
      <w:bookmarkEnd w:id="3"/>
      <w:bookmarkEnd w:id="4"/>
      <w:r w:rsidRPr="00502862">
        <w:rPr>
          <w:color w:val="000000"/>
        </w:rPr>
        <w:t xml:space="preserve"> nustatyta tvarka neatlygintinai atlieka seniūnijai priskirtos teritorijos gyventojams notarinius veiksmus ir </w:t>
      </w:r>
      <w:bookmarkStart w:id="5" w:name="n1_659"/>
      <w:r w:rsidRPr="00502862">
        <w:rPr>
          <w:color w:val="000000"/>
        </w:rPr>
        <w:t>Civilinio kodekso</w:t>
      </w:r>
      <w:bookmarkStart w:id="6" w:name="pn1_659"/>
      <w:bookmarkEnd w:id="5"/>
      <w:bookmarkEnd w:id="6"/>
      <w:r w:rsidRPr="00502862">
        <w:rPr>
          <w:color w:val="000000"/>
        </w:rPr>
        <w:t xml:space="preserve"> nustatyta tvarka neatlygintinai tvirtina seniūnijai priskirtos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pagal kompetenciją surašo administracinių teisės pažeidimų protokolus, nagrinėja administracinių teisės pažeidimų bylas;</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nustatyta tvarka prižiūri prekybą viešose vietose;</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 xml:space="preserve">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w:t>
      </w:r>
      <w:r w:rsidRPr="00502862">
        <w:rPr>
          <w:color w:val="000000"/>
        </w:rPr>
        <w:lastRenderedPageBreak/>
        <w:t>priklausančių pastatų ir statinių remonto, paminklų, kapinių priežiūros, viešųjų paslaugų teikimo gyventojams organizavimo;</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prireikus rengia savivaldybės administracijos direktoriaus įsakymų projektus, rengia savivaldybės tarybos sprendimų ir mero potvarkių projektus seniūnijos veiklos klausimais, organizuoja ir kontroliuoja priimtų sprendimų vykdymą;</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šaukia seniūnijai priskirtos teritorijos gyventojų sueigas ir organizuoja gyventojų susitikimus su savivaldybės ir valstybės institucijų pareigūnais;</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dalyvauja savivaldybės institucijų posėdžiuose, kai svarstomi su seniūnijai priskirtos teritorijos bendruomenės gyvenimu susiję klausimai, arba įgalioja tai daryti kitą seniūnijos valstybės tarnautoją;</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apibendrina gyvenamųjų vietovių bendruomenių atstovų pastabas, pasiūlymus ir teikia juos savivaldybės administracijos direktoriui. Konsultuoja seniūnijai priskirtos teritorijos gyventojus ir teikia jiems informaciją apie savivaldybės institucijų, savivaldybės administracijos ir valstybės institucijų veiklą savivaldybės teritorijoje;</w:t>
      </w:r>
    </w:p>
    <w:p w:rsidR="009D6FDA" w:rsidRPr="00502862" w:rsidRDefault="009D6FDA" w:rsidP="009D6FDA">
      <w:pPr>
        <w:pStyle w:val="tajtip"/>
        <w:numPr>
          <w:ilvl w:val="1"/>
          <w:numId w:val="2"/>
        </w:numPr>
        <w:spacing w:before="0" w:beforeAutospacing="0" w:after="0" w:afterAutospacing="0"/>
        <w:jc w:val="both"/>
        <w:rPr>
          <w:color w:val="000000"/>
        </w:rPr>
      </w:pPr>
      <w:r w:rsidRPr="00502862">
        <w:rPr>
          <w:color w:val="000000"/>
        </w:rPr>
        <w:t>ne rečiau kaip kartą per metus teikia seniūnijos veiklos ataskaitą seniūnaičių sueigai ir savivaldybės administracijos direktoriui.</w:t>
      </w:r>
    </w:p>
    <w:p w:rsidR="009D6FDA" w:rsidRDefault="009D6FDA" w:rsidP="009D6FDA">
      <w:pPr>
        <w:pStyle w:val="tajtip"/>
        <w:numPr>
          <w:ilvl w:val="1"/>
          <w:numId w:val="2"/>
        </w:numPr>
        <w:spacing w:before="0" w:beforeAutospacing="0" w:after="0" w:afterAutospacing="0"/>
        <w:jc w:val="both"/>
        <w:rPr>
          <w:color w:val="000000"/>
        </w:rPr>
      </w:pPr>
      <w:r w:rsidRPr="00502862">
        <w:rPr>
          <w:color w:val="000000"/>
        </w:rPr>
        <w:t xml:space="preserve">seniūnijoms ir seniūnams </w:t>
      </w:r>
      <w:r w:rsidR="00C21C2C">
        <w:rPr>
          <w:color w:val="000000"/>
        </w:rPr>
        <w:t xml:space="preserve">gali būti </w:t>
      </w:r>
      <w:r w:rsidRPr="00502862">
        <w:rPr>
          <w:color w:val="000000"/>
        </w:rPr>
        <w:t>pavesta atlikti ir kitas funkcijas, nepriskirtas kitiems savivaldybės administracijos struktūriniams padaliniams seniūnija</w:t>
      </w:r>
      <w:r>
        <w:rPr>
          <w:color w:val="000000"/>
        </w:rPr>
        <w:t>i priskirtoje teritorijoje;</w:t>
      </w:r>
    </w:p>
    <w:p w:rsidR="009D6FDA" w:rsidRDefault="009D6FDA" w:rsidP="009D6FDA">
      <w:pPr>
        <w:pStyle w:val="tajtip"/>
        <w:numPr>
          <w:ilvl w:val="1"/>
          <w:numId w:val="2"/>
        </w:numPr>
        <w:spacing w:before="0" w:beforeAutospacing="0" w:after="0" w:afterAutospacing="0"/>
        <w:jc w:val="both"/>
        <w:rPr>
          <w:color w:val="000000"/>
        </w:rPr>
      </w:pPr>
      <w:r>
        <w:rPr>
          <w:color w:val="000000"/>
        </w:rPr>
        <w:t>pagal Savivaldybės administracijos direktoriaus įgaliojimą vykdo darbdavio funkcijas;</w:t>
      </w:r>
    </w:p>
    <w:p w:rsidR="00EE6A1D" w:rsidRDefault="00EE6A1D" w:rsidP="00EE6A1D">
      <w:pPr>
        <w:pStyle w:val="tajtip"/>
        <w:numPr>
          <w:ilvl w:val="1"/>
          <w:numId w:val="2"/>
        </w:numPr>
        <w:spacing w:before="0" w:beforeAutospacing="0" w:after="0" w:afterAutospacing="0"/>
        <w:jc w:val="both"/>
        <w:rPr>
          <w:color w:val="000000"/>
        </w:rPr>
      </w:pPr>
      <w:r w:rsidRPr="00EE6A1D">
        <w:rPr>
          <w:color w:val="000000"/>
        </w:rPr>
        <w:t>pagal savivaldybės administracijos įgaliojimą ir vadovaudamasis Viešųjų pirkimų įstatymu seniūnijai reikalingoms prekėms, paslaugoms ir darbams įsigyti iš seniūnijai skirtų savivaldybės biudžeto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rsidR="009D6FDA" w:rsidRPr="00502862" w:rsidRDefault="009D6FDA" w:rsidP="009D6FDA">
      <w:pPr>
        <w:pStyle w:val="tajtip"/>
        <w:numPr>
          <w:ilvl w:val="1"/>
          <w:numId w:val="2"/>
        </w:numPr>
        <w:spacing w:before="0" w:beforeAutospacing="0" w:after="0" w:afterAutospacing="0"/>
        <w:jc w:val="both"/>
        <w:rPr>
          <w:color w:val="000000"/>
        </w:rPr>
      </w:pPr>
      <w:r>
        <w:rPr>
          <w:color w:val="000000"/>
        </w:rPr>
        <w:t>prižiūri, kad būtų tinkamai saugomas ir eksploatuojamas savivaldybės arba savivaldybei panaudos, pasaugos, nuomos ir kitomis sutartimis, patikėjimo teise perduotas turtas, esantis seniūnijai priskirtoje teritorijoje.</w:t>
      </w:r>
    </w:p>
    <w:p w:rsidR="009D6FDA" w:rsidRDefault="009D6FDA" w:rsidP="009D6FDA">
      <w:pPr>
        <w:pStyle w:val="Antrat3"/>
        <w:numPr>
          <w:ilvl w:val="0"/>
          <w:numId w:val="0"/>
        </w:numPr>
        <w:ind w:firstLine="720"/>
        <w:jc w:val="center"/>
        <w:rPr>
          <w:sz w:val="24"/>
          <w:szCs w:val="24"/>
          <w:u w:val="none"/>
        </w:rPr>
      </w:pPr>
    </w:p>
    <w:p w:rsidR="009D6FDA" w:rsidRPr="00FA6827" w:rsidRDefault="009D6FDA" w:rsidP="009D6FDA">
      <w:pPr>
        <w:pStyle w:val="Antrat3"/>
        <w:numPr>
          <w:ilvl w:val="0"/>
          <w:numId w:val="0"/>
        </w:numPr>
        <w:ind w:firstLine="720"/>
        <w:jc w:val="center"/>
        <w:rPr>
          <w:sz w:val="24"/>
          <w:szCs w:val="24"/>
          <w:u w:val="none"/>
        </w:rPr>
      </w:pPr>
      <w:r w:rsidRPr="00FA6827">
        <w:rPr>
          <w:sz w:val="24"/>
          <w:szCs w:val="24"/>
          <w:u w:val="none"/>
        </w:rPr>
        <w:t>III. SENIŪNIJOS S</w:t>
      </w:r>
      <w:r>
        <w:rPr>
          <w:sz w:val="24"/>
          <w:szCs w:val="24"/>
          <w:u w:val="none"/>
        </w:rPr>
        <w:t>TRUKTŪRA</w:t>
      </w:r>
      <w:r w:rsidRPr="00FA6827">
        <w:rPr>
          <w:sz w:val="24"/>
          <w:szCs w:val="24"/>
          <w:u w:val="none"/>
        </w:rPr>
        <w:t xml:space="preserve"> IR DARBO ORGANIZAVIMAS</w:t>
      </w:r>
    </w:p>
    <w:p w:rsidR="009D6FDA" w:rsidRPr="00FA6827" w:rsidRDefault="009D6FDA" w:rsidP="009D6FDA">
      <w:pPr>
        <w:rPr>
          <w:sz w:val="24"/>
          <w:szCs w:val="24"/>
          <w:lang w:val="es-ES"/>
        </w:rPr>
      </w:pPr>
    </w:p>
    <w:p w:rsidR="009D6FDA" w:rsidRDefault="009D6FDA" w:rsidP="009D6FDA">
      <w:pPr>
        <w:numPr>
          <w:ilvl w:val="0"/>
          <w:numId w:val="2"/>
        </w:numPr>
        <w:jc w:val="both"/>
        <w:rPr>
          <w:sz w:val="24"/>
          <w:szCs w:val="24"/>
          <w:lang w:val="lt-LT"/>
        </w:rPr>
      </w:pPr>
      <w:r w:rsidRPr="00FA6827">
        <w:rPr>
          <w:sz w:val="24"/>
          <w:szCs w:val="24"/>
          <w:lang w:val="lt-LT"/>
        </w:rPr>
        <w:t xml:space="preserve">Seniūno ir seniūnijos darbuotojų kompetencija ir funkcijos nustatytos jų pareigybių aprašymuose. </w:t>
      </w:r>
      <w:r>
        <w:rPr>
          <w:sz w:val="24"/>
          <w:szCs w:val="24"/>
          <w:lang w:val="lt-LT"/>
        </w:rPr>
        <w:t>Seniūno p</w:t>
      </w:r>
      <w:r w:rsidRPr="00FA6827">
        <w:rPr>
          <w:sz w:val="24"/>
          <w:szCs w:val="24"/>
          <w:lang w:val="lt-LT"/>
        </w:rPr>
        <w:t>areigyb</w:t>
      </w:r>
      <w:r>
        <w:rPr>
          <w:sz w:val="24"/>
          <w:szCs w:val="24"/>
          <w:lang w:val="lt-LT"/>
        </w:rPr>
        <w:t>ės aprašymą</w:t>
      </w:r>
      <w:r w:rsidRPr="00FA6827">
        <w:rPr>
          <w:sz w:val="24"/>
          <w:szCs w:val="24"/>
          <w:lang w:val="lt-LT"/>
        </w:rPr>
        <w:t xml:space="preserve"> tvirtina </w:t>
      </w:r>
      <w:r>
        <w:rPr>
          <w:sz w:val="24"/>
          <w:szCs w:val="24"/>
          <w:lang w:val="lt-LT"/>
        </w:rPr>
        <w:t xml:space="preserve">savivaldybės </w:t>
      </w:r>
      <w:r w:rsidRPr="00FA6827">
        <w:rPr>
          <w:sz w:val="24"/>
          <w:szCs w:val="24"/>
          <w:lang w:val="lt-LT"/>
        </w:rPr>
        <w:t>administracijos direktorius</w:t>
      </w:r>
      <w:r>
        <w:rPr>
          <w:sz w:val="24"/>
          <w:szCs w:val="24"/>
          <w:lang w:val="lt-LT"/>
        </w:rPr>
        <w:t xml:space="preserve">, kitus seniūnijos darbuotojų pareigybių aprašymus tvirtina seniūnas. </w:t>
      </w:r>
    </w:p>
    <w:p w:rsidR="009D6FDA" w:rsidRPr="000141A7" w:rsidRDefault="009D6FDA" w:rsidP="009D6FDA">
      <w:pPr>
        <w:numPr>
          <w:ilvl w:val="0"/>
          <w:numId w:val="2"/>
        </w:numPr>
        <w:jc w:val="both"/>
        <w:rPr>
          <w:sz w:val="24"/>
          <w:szCs w:val="24"/>
          <w:lang w:val="lt-LT"/>
        </w:rPr>
      </w:pPr>
      <w:r w:rsidRPr="000141A7">
        <w:rPr>
          <w:sz w:val="24"/>
          <w:szCs w:val="24"/>
          <w:lang w:val="lt-LT"/>
        </w:rPr>
        <w:t xml:space="preserve">Seniūnijai vadovauja seniūnas. Jis yra karjeros valstybės tarnautojas. Seniūną </w:t>
      </w:r>
      <w:r>
        <w:rPr>
          <w:sz w:val="24"/>
          <w:szCs w:val="24"/>
          <w:lang w:val="lt-LT"/>
        </w:rPr>
        <w:t>į pareigas</w:t>
      </w:r>
      <w:r w:rsidRPr="000141A7">
        <w:rPr>
          <w:sz w:val="24"/>
          <w:szCs w:val="24"/>
          <w:lang w:val="lt-LT"/>
        </w:rPr>
        <w:t xml:space="preserve"> skiria ir atleidžia Savivaldybės administracijos direktorius, vadovaudamasis LR Vietos savivaldos ir Valstybės tarnybos įstatymais. Į seniūno pareigas priimama tik konkurso būdu.                                                                              </w:t>
      </w:r>
    </w:p>
    <w:p w:rsidR="009D6FDA" w:rsidRDefault="009D6FDA" w:rsidP="009D6FDA">
      <w:pPr>
        <w:numPr>
          <w:ilvl w:val="0"/>
          <w:numId w:val="2"/>
        </w:numPr>
        <w:jc w:val="both"/>
        <w:rPr>
          <w:sz w:val="24"/>
          <w:szCs w:val="24"/>
          <w:lang w:val="lt-LT"/>
        </w:rPr>
      </w:pPr>
      <w:r w:rsidRPr="00FA6827">
        <w:rPr>
          <w:sz w:val="24"/>
          <w:szCs w:val="24"/>
          <w:lang w:val="lt-LT"/>
        </w:rPr>
        <w:t xml:space="preserve"> Seniūn</w:t>
      </w:r>
      <w:r>
        <w:rPr>
          <w:sz w:val="24"/>
          <w:szCs w:val="24"/>
          <w:lang w:val="lt-LT"/>
        </w:rPr>
        <w:t>u</w:t>
      </w:r>
      <w:r w:rsidRPr="00FA6827">
        <w:rPr>
          <w:sz w:val="24"/>
          <w:szCs w:val="24"/>
          <w:lang w:val="lt-LT"/>
        </w:rPr>
        <w:t>i</w:t>
      </w:r>
      <w:r>
        <w:rPr>
          <w:sz w:val="24"/>
          <w:szCs w:val="24"/>
          <w:lang w:val="lt-LT"/>
        </w:rPr>
        <w:t xml:space="preserve"> kasmetines atostogas suteikia savivaldybės administracijos direktorius, kitiems seniūnijos darbuotojams – </w:t>
      </w:r>
      <w:r w:rsidRPr="00FA6827">
        <w:rPr>
          <w:sz w:val="24"/>
          <w:szCs w:val="24"/>
          <w:lang w:val="lt-LT"/>
        </w:rPr>
        <w:t>seniūnas</w:t>
      </w:r>
      <w:r>
        <w:rPr>
          <w:sz w:val="24"/>
          <w:szCs w:val="24"/>
          <w:lang w:val="lt-LT"/>
        </w:rPr>
        <w:t>.</w:t>
      </w:r>
    </w:p>
    <w:p w:rsidR="009D6FDA" w:rsidRPr="00FA6827" w:rsidRDefault="009D6FDA" w:rsidP="009D6FDA">
      <w:pPr>
        <w:numPr>
          <w:ilvl w:val="0"/>
          <w:numId w:val="2"/>
        </w:numPr>
        <w:jc w:val="both"/>
        <w:rPr>
          <w:sz w:val="24"/>
          <w:szCs w:val="24"/>
          <w:lang w:val="lt-LT"/>
        </w:rPr>
      </w:pPr>
      <w:r w:rsidRPr="00FA6827">
        <w:rPr>
          <w:sz w:val="24"/>
          <w:szCs w:val="24"/>
          <w:lang w:val="lt-LT"/>
        </w:rPr>
        <w:t>Seniūną jo atostogų, komandiruočių, ligos ir kitų atvejų metu pavaduoja seniūno pavaduotojas.</w:t>
      </w:r>
    </w:p>
    <w:p w:rsidR="009D6FDA" w:rsidRPr="00FA6827" w:rsidRDefault="009D6FDA" w:rsidP="009D6FDA">
      <w:pPr>
        <w:numPr>
          <w:ilvl w:val="0"/>
          <w:numId w:val="2"/>
        </w:numPr>
        <w:jc w:val="both"/>
        <w:rPr>
          <w:sz w:val="24"/>
          <w:szCs w:val="24"/>
          <w:lang w:val="lt-LT"/>
        </w:rPr>
      </w:pPr>
      <w:r w:rsidRPr="00FA6827">
        <w:rPr>
          <w:sz w:val="24"/>
          <w:szCs w:val="24"/>
          <w:lang w:val="lt-LT"/>
        </w:rPr>
        <w:t xml:space="preserve"> Seniūnijos gyventojų pasiūlymai, pareiškimai bei skundai nagrinėjami </w:t>
      </w:r>
      <w:r>
        <w:rPr>
          <w:sz w:val="24"/>
          <w:szCs w:val="24"/>
          <w:lang w:val="lt-LT"/>
        </w:rPr>
        <w:t xml:space="preserve">Savivaldybės administracijos direktoriaus </w:t>
      </w:r>
      <w:r w:rsidRPr="00FA6827">
        <w:rPr>
          <w:sz w:val="24"/>
          <w:szCs w:val="24"/>
          <w:lang w:val="lt-LT"/>
        </w:rPr>
        <w:t>nustatyta tvarka.</w:t>
      </w:r>
    </w:p>
    <w:p w:rsidR="009D6FDA" w:rsidRDefault="009D6FDA" w:rsidP="009D6FDA">
      <w:pPr>
        <w:numPr>
          <w:ilvl w:val="0"/>
          <w:numId w:val="2"/>
        </w:numPr>
        <w:jc w:val="both"/>
        <w:rPr>
          <w:sz w:val="24"/>
          <w:szCs w:val="24"/>
          <w:lang w:val="lt-LT"/>
        </w:rPr>
      </w:pPr>
      <w:r w:rsidRPr="00FA6827">
        <w:rPr>
          <w:sz w:val="24"/>
          <w:szCs w:val="24"/>
          <w:lang w:val="lt-LT"/>
        </w:rPr>
        <w:t xml:space="preserve"> Seniūnijos veiklą kontroliuoja </w:t>
      </w:r>
      <w:r>
        <w:rPr>
          <w:sz w:val="24"/>
          <w:szCs w:val="24"/>
          <w:lang w:val="lt-LT"/>
        </w:rPr>
        <w:t>S</w:t>
      </w:r>
      <w:r w:rsidRPr="00FA6827">
        <w:rPr>
          <w:sz w:val="24"/>
          <w:szCs w:val="24"/>
          <w:lang w:val="lt-LT"/>
        </w:rPr>
        <w:t>avivaldybės administracijos direktorius.</w:t>
      </w:r>
    </w:p>
    <w:p w:rsidR="009D6FDA" w:rsidRPr="00FA6827" w:rsidRDefault="009D6FDA" w:rsidP="009D6FDA">
      <w:pPr>
        <w:jc w:val="both"/>
        <w:rPr>
          <w:sz w:val="24"/>
          <w:szCs w:val="24"/>
          <w:lang w:val="lt-LT"/>
        </w:rPr>
      </w:pPr>
    </w:p>
    <w:p w:rsidR="009D6FDA" w:rsidRPr="00FA6827" w:rsidRDefault="009D6FDA" w:rsidP="009D6FDA">
      <w:pPr>
        <w:pStyle w:val="Antrat3"/>
        <w:numPr>
          <w:ilvl w:val="0"/>
          <w:numId w:val="0"/>
        </w:numPr>
        <w:jc w:val="center"/>
        <w:rPr>
          <w:sz w:val="24"/>
          <w:szCs w:val="24"/>
          <w:u w:val="none"/>
        </w:rPr>
      </w:pPr>
      <w:r w:rsidRPr="00FA6827">
        <w:rPr>
          <w:sz w:val="24"/>
          <w:szCs w:val="24"/>
          <w:u w:val="none"/>
        </w:rPr>
        <w:t xml:space="preserve">IV. SENIŪNIJOS SENIŪNO IR DARBUOTOJŲ </w:t>
      </w:r>
      <w:r w:rsidRPr="00D4449F">
        <w:rPr>
          <w:sz w:val="24"/>
          <w:szCs w:val="24"/>
          <w:u w:val="none"/>
        </w:rPr>
        <w:t>PAREIGŲ P</w:t>
      </w:r>
      <w:r w:rsidRPr="00FA6827">
        <w:rPr>
          <w:sz w:val="24"/>
          <w:szCs w:val="24"/>
          <w:u w:val="none"/>
        </w:rPr>
        <w:t>ERDAVIMAS BEI PERĖMIMAS</w:t>
      </w:r>
    </w:p>
    <w:p w:rsidR="009D6FDA" w:rsidRPr="00FA6827" w:rsidRDefault="009D6FDA" w:rsidP="009D6FDA">
      <w:pPr>
        <w:jc w:val="both"/>
        <w:rPr>
          <w:sz w:val="24"/>
          <w:szCs w:val="24"/>
          <w:lang w:val="lt-LT"/>
        </w:rPr>
      </w:pPr>
    </w:p>
    <w:p w:rsidR="009D6FDA" w:rsidRPr="00FA6827" w:rsidRDefault="009D6FDA" w:rsidP="009D6FDA">
      <w:pPr>
        <w:numPr>
          <w:ilvl w:val="0"/>
          <w:numId w:val="2"/>
        </w:numPr>
        <w:jc w:val="both"/>
        <w:rPr>
          <w:sz w:val="24"/>
          <w:szCs w:val="24"/>
          <w:lang w:val="lt-LT"/>
        </w:rPr>
      </w:pPr>
      <w:r w:rsidRPr="00FA6827">
        <w:rPr>
          <w:sz w:val="24"/>
          <w:szCs w:val="24"/>
          <w:lang w:val="lt-LT"/>
        </w:rPr>
        <w:lastRenderedPageBreak/>
        <w:t xml:space="preserve"> Jeigu seniūnijos seniūnas atleidžiamas i</w:t>
      </w:r>
      <w:r>
        <w:rPr>
          <w:sz w:val="24"/>
          <w:szCs w:val="24"/>
          <w:lang w:val="lt-LT"/>
        </w:rPr>
        <w:t>š</w:t>
      </w:r>
      <w:r w:rsidRPr="00FA6827">
        <w:rPr>
          <w:sz w:val="24"/>
          <w:szCs w:val="24"/>
          <w:lang w:val="lt-LT"/>
        </w:rPr>
        <w:t xml:space="preserve"> pareigų, jis privalo </w:t>
      </w:r>
      <w:r w:rsidRPr="00D4449F">
        <w:rPr>
          <w:sz w:val="24"/>
          <w:szCs w:val="24"/>
          <w:lang w:val="lt-LT"/>
        </w:rPr>
        <w:t>perduoti pareigas</w:t>
      </w:r>
      <w:r w:rsidRPr="00FA6827">
        <w:rPr>
          <w:sz w:val="24"/>
          <w:szCs w:val="24"/>
          <w:lang w:val="lt-LT"/>
        </w:rPr>
        <w:t xml:space="preserve"> naujam seniūnui ar kitam administracijos direktoriaus įgaliotam asmeniui, dalyvaujant administracijos direktoriaus įsakymu paskirtai komisijai.</w:t>
      </w:r>
    </w:p>
    <w:p w:rsidR="009D6FDA" w:rsidRPr="00FA6827" w:rsidRDefault="009D6FDA" w:rsidP="009D6FDA">
      <w:pPr>
        <w:numPr>
          <w:ilvl w:val="0"/>
          <w:numId w:val="2"/>
        </w:numPr>
        <w:jc w:val="both"/>
        <w:rPr>
          <w:sz w:val="24"/>
          <w:szCs w:val="24"/>
          <w:lang w:val="lt-LT"/>
        </w:rPr>
      </w:pPr>
      <w:r w:rsidRPr="00DF41CC">
        <w:rPr>
          <w:color w:val="FF6600"/>
          <w:sz w:val="24"/>
          <w:szCs w:val="24"/>
          <w:lang w:val="lt-LT"/>
        </w:rPr>
        <w:t xml:space="preserve"> </w:t>
      </w:r>
      <w:r w:rsidRPr="00D4449F">
        <w:rPr>
          <w:sz w:val="24"/>
          <w:szCs w:val="24"/>
          <w:lang w:val="lt-LT"/>
        </w:rPr>
        <w:t xml:space="preserve">Perduodant </w:t>
      </w:r>
      <w:r>
        <w:rPr>
          <w:sz w:val="24"/>
          <w:szCs w:val="24"/>
          <w:lang w:val="lt-LT"/>
        </w:rPr>
        <w:t>pareigas</w:t>
      </w:r>
      <w:r w:rsidRPr="00FA6827">
        <w:rPr>
          <w:sz w:val="24"/>
          <w:szCs w:val="24"/>
          <w:lang w:val="lt-LT"/>
        </w:rPr>
        <w:t>, surašomas perdavimo-priėmimo aktas, kuriame turi būti nurodyti svarbiausi duomenys apie faktinę seniūnijos būklę, jos struktūrą bei etatus, personalo sukomplektavimą, materialines vertybes, seniūnijos išlaikymo išlaidų sąmatos vykdymą. Kai perimantis asmuo nesutinka su kai kuriais akto teiginiais, jis nurodo tai raštu ir pasirašo aktą.</w:t>
      </w:r>
    </w:p>
    <w:p w:rsidR="009D6FDA" w:rsidRPr="00FA6827" w:rsidRDefault="009D6FDA" w:rsidP="009D6FDA">
      <w:pPr>
        <w:numPr>
          <w:ilvl w:val="0"/>
          <w:numId w:val="2"/>
        </w:numPr>
        <w:jc w:val="both"/>
        <w:rPr>
          <w:sz w:val="24"/>
          <w:szCs w:val="24"/>
          <w:lang w:val="lt-LT"/>
        </w:rPr>
      </w:pPr>
      <w:r w:rsidRPr="00FA6827">
        <w:rPr>
          <w:sz w:val="24"/>
          <w:szCs w:val="24"/>
          <w:lang w:val="lt-LT"/>
        </w:rPr>
        <w:t xml:space="preserve"> </w:t>
      </w:r>
      <w:r>
        <w:rPr>
          <w:sz w:val="24"/>
          <w:szCs w:val="24"/>
          <w:lang w:val="lt-LT"/>
        </w:rPr>
        <w:t>Pareigų</w:t>
      </w:r>
      <w:r w:rsidRPr="00FA6827">
        <w:rPr>
          <w:sz w:val="24"/>
          <w:szCs w:val="24"/>
          <w:lang w:val="lt-LT"/>
        </w:rPr>
        <w:t xml:space="preserve"> perdavimo ir perėmimo aktas registruojamas </w:t>
      </w:r>
      <w:r>
        <w:rPr>
          <w:sz w:val="24"/>
          <w:szCs w:val="24"/>
          <w:lang w:val="lt-LT"/>
        </w:rPr>
        <w:t>seniūnijos registruose.</w:t>
      </w:r>
      <w:r w:rsidRPr="00FA6827">
        <w:rPr>
          <w:sz w:val="24"/>
          <w:szCs w:val="24"/>
          <w:lang w:val="lt-LT"/>
        </w:rPr>
        <w:t xml:space="preserve"> Buvęs seniūnas bei </w:t>
      </w:r>
      <w:r>
        <w:rPr>
          <w:sz w:val="24"/>
          <w:szCs w:val="24"/>
          <w:lang w:val="lt-LT"/>
        </w:rPr>
        <w:t>pareigas</w:t>
      </w:r>
      <w:r w:rsidRPr="00FA6827">
        <w:rPr>
          <w:sz w:val="24"/>
          <w:szCs w:val="24"/>
          <w:lang w:val="lt-LT"/>
        </w:rPr>
        <w:t xml:space="preserve"> perimantis asmuo turi teisę gauti aktų kopiją.</w:t>
      </w:r>
    </w:p>
    <w:p w:rsidR="009D6FDA" w:rsidRDefault="009D6FDA" w:rsidP="009D6FDA">
      <w:pPr>
        <w:numPr>
          <w:ilvl w:val="0"/>
          <w:numId w:val="2"/>
        </w:numPr>
        <w:jc w:val="both"/>
        <w:rPr>
          <w:sz w:val="24"/>
          <w:szCs w:val="24"/>
          <w:lang w:val="lt-LT"/>
        </w:rPr>
      </w:pPr>
      <w:r w:rsidRPr="00FA6827">
        <w:rPr>
          <w:sz w:val="24"/>
          <w:szCs w:val="24"/>
          <w:lang w:val="lt-LT"/>
        </w:rPr>
        <w:t xml:space="preserve"> Seniūnijos darbuotojų </w:t>
      </w:r>
      <w:r>
        <w:rPr>
          <w:sz w:val="24"/>
          <w:szCs w:val="24"/>
          <w:lang w:val="lt-LT"/>
        </w:rPr>
        <w:t>pareigų</w:t>
      </w:r>
      <w:r w:rsidRPr="00FA6827">
        <w:rPr>
          <w:sz w:val="24"/>
          <w:szCs w:val="24"/>
          <w:lang w:val="lt-LT"/>
        </w:rPr>
        <w:t xml:space="preserve"> perdavimo ir perėmimo tvarką reglamentuoja jų pareigybių aprašymai.</w:t>
      </w:r>
    </w:p>
    <w:p w:rsidR="009D6FDA" w:rsidRDefault="009D6FDA" w:rsidP="009D6FDA">
      <w:pPr>
        <w:jc w:val="both"/>
        <w:rPr>
          <w:sz w:val="24"/>
          <w:szCs w:val="24"/>
          <w:lang w:val="lt-LT"/>
        </w:rPr>
      </w:pPr>
    </w:p>
    <w:p w:rsidR="009D6FDA" w:rsidRPr="00E20320" w:rsidRDefault="009D6FDA" w:rsidP="009D6FDA">
      <w:pPr>
        <w:jc w:val="center"/>
        <w:rPr>
          <w:b/>
          <w:sz w:val="24"/>
          <w:szCs w:val="24"/>
          <w:lang w:val="lt-LT"/>
        </w:rPr>
      </w:pPr>
      <w:r w:rsidRPr="00E20320">
        <w:rPr>
          <w:b/>
          <w:sz w:val="24"/>
          <w:szCs w:val="24"/>
          <w:lang w:val="lt-LT"/>
        </w:rPr>
        <w:t>V. TEISĖ IR ATSAKOMYBĖ</w:t>
      </w:r>
    </w:p>
    <w:p w:rsidR="009D6FDA" w:rsidRDefault="009D6FDA" w:rsidP="009D6FDA">
      <w:pPr>
        <w:jc w:val="both"/>
        <w:rPr>
          <w:sz w:val="24"/>
          <w:szCs w:val="24"/>
          <w:lang w:val="lt-LT"/>
        </w:rPr>
      </w:pPr>
    </w:p>
    <w:p w:rsidR="009D6FDA" w:rsidRPr="00E20320" w:rsidRDefault="009D6FDA" w:rsidP="009D6FDA">
      <w:pPr>
        <w:ind w:firstLine="851"/>
        <w:jc w:val="both"/>
        <w:rPr>
          <w:sz w:val="24"/>
          <w:szCs w:val="24"/>
        </w:rPr>
      </w:pPr>
      <w:r w:rsidRPr="00E20320">
        <w:rPr>
          <w:sz w:val="24"/>
          <w:szCs w:val="24"/>
        </w:rPr>
        <w:t>2</w:t>
      </w:r>
      <w:r>
        <w:rPr>
          <w:sz w:val="24"/>
          <w:szCs w:val="24"/>
        </w:rPr>
        <w:t>0</w:t>
      </w:r>
      <w:r w:rsidRPr="00E20320">
        <w:rPr>
          <w:sz w:val="24"/>
          <w:szCs w:val="24"/>
        </w:rPr>
        <w:t xml:space="preserve">. </w:t>
      </w:r>
      <w:r w:rsidRPr="00E20320">
        <w:rPr>
          <w:sz w:val="24"/>
          <w:szCs w:val="24"/>
          <w:lang w:val="lt-LT"/>
        </w:rPr>
        <w:t>Seniūnas</w:t>
      </w:r>
      <w:r w:rsidRPr="00E20320">
        <w:rPr>
          <w:sz w:val="24"/>
          <w:szCs w:val="24"/>
        </w:rPr>
        <w:t xml:space="preserve"> </w:t>
      </w:r>
      <w:r w:rsidRPr="00E20320">
        <w:rPr>
          <w:sz w:val="24"/>
          <w:szCs w:val="24"/>
          <w:lang w:val="lt-LT"/>
        </w:rPr>
        <w:t>ir</w:t>
      </w:r>
      <w:r w:rsidRPr="00E20320">
        <w:rPr>
          <w:sz w:val="24"/>
          <w:szCs w:val="24"/>
        </w:rPr>
        <w:t xml:space="preserve"> </w:t>
      </w:r>
      <w:r w:rsidRPr="00E20320">
        <w:rPr>
          <w:sz w:val="24"/>
          <w:szCs w:val="24"/>
          <w:lang w:val="lt-LT"/>
        </w:rPr>
        <w:t>specialistai</w:t>
      </w:r>
      <w:r w:rsidRPr="00E20320">
        <w:rPr>
          <w:sz w:val="24"/>
          <w:szCs w:val="24"/>
        </w:rPr>
        <w:t xml:space="preserve">, </w:t>
      </w:r>
      <w:r w:rsidRPr="00E20320">
        <w:rPr>
          <w:sz w:val="24"/>
          <w:szCs w:val="24"/>
          <w:lang w:val="lt-LT"/>
        </w:rPr>
        <w:t>vykdydami</w:t>
      </w:r>
      <w:r w:rsidRPr="00E20320">
        <w:rPr>
          <w:sz w:val="24"/>
          <w:szCs w:val="24"/>
        </w:rPr>
        <w:t xml:space="preserve"> </w:t>
      </w:r>
      <w:r w:rsidRPr="00E20320">
        <w:rPr>
          <w:sz w:val="24"/>
          <w:szCs w:val="24"/>
          <w:lang w:val="lt-LT"/>
        </w:rPr>
        <w:t>savo</w:t>
      </w:r>
      <w:r w:rsidRPr="00E20320">
        <w:rPr>
          <w:sz w:val="24"/>
          <w:szCs w:val="24"/>
        </w:rPr>
        <w:t xml:space="preserve"> </w:t>
      </w:r>
      <w:r w:rsidRPr="00205F6B">
        <w:rPr>
          <w:sz w:val="24"/>
          <w:szCs w:val="24"/>
          <w:lang w:val="lt-LT"/>
        </w:rPr>
        <w:t>funkcijas</w:t>
      </w:r>
      <w:r w:rsidRPr="00E20320">
        <w:rPr>
          <w:sz w:val="24"/>
          <w:szCs w:val="24"/>
        </w:rPr>
        <w:t xml:space="preserve">, </w:t>
      </w:r>
      <w:r w:rsidRPr="00205F6B">
        <w:rPr>
          <w:sz w:val="24"/>
          <w:szCs w:val="24"/>
          <w:lang w:val="lt-LT"/>
        </w:rPr>
        <w:t>turi</w:t>
      </w:r>
      <w:r w:rsidRPr="00E20320">
        <w:rPr>
          <w:sz w:val="24"/>
          <w:szCs w:val="24"/>
        </w:rPr>
        <w:t xml:space="preserve"> </w:t>
      </w:r>
      <w:r w:rsidRPr="00205F6B">
        <w:rPr>
          <w:sz w:val="24"/>
          <w:szCs w:val="24"/>
          <w:lang w:val="lt-LT"/>
        </w:rPr>
        <w:t>teisę</w:t>
      </w:r>
      <w:r w:rsidRPr="00E20320">
        <w:rPr>
          <w:sz w:val="24"/>
          <w:szCs w:val="24"/>
        </w:rPr>
        <w:t>:</w:t>
      </w:r>
    </w:p>
    <w:p w:rsidR="009D6FDA" w:rsidRPr="00E20320" w:rsidRDefault="009D6FDA" w:rsidP="009D6FDA">
      <w:pPr>
        <w:ind w:firstLine="851"/>
        <w:jc w:val="both"/>
        <w:rPr>
          <w:sz w:val="24"/>
          <w:szCs w:val="24"/>
        </w:rPr>
      </w:pPr>
      <w:r w:rsidRPr="00E20320">
        <w:rPr>
          <w:sz w:val="24"/>
          <w:szCs w:val="24"/>
        </w:rPr>
        <w:t>2</w:t>
      </w:r>
      <w:r>
        <w:rPr>
          <w:sz w:val="24"/>
          <w:szCs w:val="24"/>
        </w:rPr>
        <w:t>0</w:t>
      </w:r>
      <w:r w:rsidRPr="00E20320">
        <w:rPr>
          <w:sz w:val="24"/>
          <w:szCs w:val="24"/>
        </w:rPr>
        <w:t xml:space="preserve">.1. </w:t>
      </w:r>
      <w:r w:rsidRPr="00205F6B">
        <w:rPr>
          <w:sz w:val="24"/>
          <w:szCs w:val="24"/>
          <w:lang w:val="lt-LT"/>
        </w:rPr>
        <w:t>gauti</w:t>
      </w:r>
      <w:r w:rsidRPr="00E20320">
        <w:rPr>
          <w:sz w:val="24"/>
          <w:szCs w:val="24"/>
        </w:rPr>
        <w:t xml:space="preserve"> </w:t>
      </w:r>
      <w:r w:rsidRPr="00205F6B">
        <w:rPr>
          <w:sz w:val="24"/>
          <w:szCs w:val="24"/>
          <w:lang w:val="lt-LT"/>
        </w:rPr>
        <w:t>nustatyta</w:t>
      </w:r>
      <w:r w:rsidRPr="00E20320">
        <w:rPr>
          <w:sz w:val="24"/>
          <w:szCs w:val="24"/>
        </w:rPr>
        <w:t xml:space="preserve"> </w:t>
      </w:r>
      <w:r w:rsidRPr="00205F6B">
        <w:rPr>
          <w:sz w:val="24"/>
          <w:szCs w:val="24"/>
          <w:lang w:val="lt-LT"/>
        </w:rPr>
        <w:t>tvarka</w:t>
      </w:r>
      <w:r w:rsidRPr="00E20320">
        <w:rPr>
          <w:sz w:val="24"/>
          <w:szCs w:val="24"/>
        </w:rPr>
        <w:t xml:space="preserve"> </w:t>
      </w:r>
      <w:r w:rsidRPr="00205F6B">
        <w:rPr>
          <w:sz w:val="24"/>
          <w:szCs w:val="24"/>
          <w:lang w:val="lt-LT"/>
        </w:rPr>
        <w:t>iš</w:t>
      </w:r>
      <w:r w:rsidRPr="00E20320">
        <w:rPr>
          <w:sz w:val="24"/>
          <w:szCs w:val="24"/>
        </w:rPr>
        <w:t xml:space="preserve"> </w:t>
      </w:r>
      <w:r>
        <w:rPr>
          <w:sz w:val="24"/>
          <w:szCs w:val="24"/>
          <w:lang w:val="lt-LT"/>
        </w:rPr>
        <w:t>s</w:t>
      </w:r>
      <w:r w:rsidRPr="00205F6B">
        <w:rPr>
          <w:sz w:val="24"/>
          <w:szCs w:val="24"/>
          <w:lang w:val="lt-LT"/>
        </w:rPr>
        <w:t>avivaldybės</w:t>
      </w:r>
      <w:r w:rsidRPr="00E20320">
        <w:rPr>
          <w:sz w:val="24"/>
          <w:szCs w:val="24"/>
        </w:rPr>
        <w:t xml:space="preserve"> </w:t>
      </w:r>
      <w:r>
        <w:rPr>
          <w:sz w:val="24"/>
          <w:szCs w:val="24"/>
          <w:lang w:val="lt-LT"/>
        </w:rPr>
        <w:t>t</w:t>
      </w:r>
      <w:r w:rsidRPr="00205F6B">
        <w:rPr>
          <w:sz w:val="24"/>
          <w:szCs w:val="24"/>
          <w:lang w:val="lt-LT"/>
        </w:rPr>
        <w:t>arybos</w:t>
      </w:r>
      <w:r w:rsidRPr="00E20320">
        <w:rPr>
          <w:sz w:val="24"/>
          <w:szCs w:val="24"/>
        </w:rPr>
        <w:t xml:space="preserve">, </w:t>
      </w:r>
      <w:r w:rsidRPr="00205F6B">
        <w:rPr>
          <w:sz w:val="24"/>
          <w:szCs w:val="24"/>
          <w:lang w:val="lt-LT"/>
        </w:rPr>
        <w:t>mero</w:t>
      </w:r>
      <w:r w:rsidRPr="00E20320">
        <w:rPr>
          <w:sz w:val="24"/>
          <w:szCs w:val="24"/>
        </w:rPr>
        <w:t xml:space="preserve"> </w:t>
      </w:r>
      <w:r w:rsidRPr="00205F6B">
        <w:rPr>
          <w:sz w:val="24"/>
          <w:szCs w:val="24"/>
          <w:lang w:val="lt-LT"/>
        </w:rPr>
        <w:t>bei</w:t>
      </w:r>
      <w:r w:rsidRPr="00E20320">
        <w:rPr>
          <w:sz w:val="24"/>
          <w:szCs w:val="24"/>
        </w:rPr>
        <w:t xml:space="preserve"> </w:t>
      </w:r>
      <w:r w:rsidRPr="00205F6B">
        <w:rPr>
          <w:sz w:val="24"/>
          <w:szCs w:val="24"/>
          <w:lang w:val="lt-LT"/>
        </w:rPr>
        <w:t>kitų</w:t>
      </w:r>
      <w:r w:rsidRPr="00E20320">
        <w:rPr>
          <w:sz w:val="24"/>
          <w:szCs w:val="24"/>
        </w:rPr>
        <w:t xml:space="preserve"> </w:t>
      </w:r>
      <w:r w:rsidRPr="00205F6B">
        <w:rPr>
          <w:sz w:val="24"/>
          <w:szCs w:val="24"/>
          <w:lang w:val="lt-LT"/>
        </w:rPr>
        <w:t>struktūrinių</w:t>
      </w:r>
      <w:r w:rsidRPr="00E20320">
        <w:rPr>
          <w:sz w:val="24"/>
          <w:szCs w:val="24"/>
        </w:rPr>
        <w:t xml:space="preserve"> </w:t>
      </w:r>
      <w:r w:rsidRPr="00205F6B">
        <w:rPr>
          <w:sz w:val="24"/>
          <w:szCs w:val="24"/>
          <w:lang w:val="lt-LT"/>
        </w:rPr>
        <w:t>padalinių</w:t>
      </w:r>
      <w:r w:rsidRPr="00E20320">
        <w:rPr>
          <w:sz w:val="24"/>
          <w:szCs w:val="24"/>
        </w:rPr>
        <w:t xml:space="preserve"> </w:t>
      </w:r>
      <w:r w:rsidRPr="00205F6B">
        <w:rPr>
          <w:sz w:val="24"/>
          <w:szCs w:val="24"/>
          <w:lang w:val="lt-LT"/>
        </w:rPr>
        <w:t>informaciją</w:t>
      </w:r>
      <w:r w:rsidRPr="00E20320">
        <w:rPr>
          <w:sz w:val="24"/>
          <w:szCs w:val="24"/>
        </w:rPr>
        <w:t xml:space="preserve">, </w:t>
      </w:r>
      <w:r w:rsidRPr="00205F6B">
        <w:rPr>
          <w:sz w:val="24"/>
          <w:szCs w:val="24"/>
          <w:lang w:val="lt-LT"/>
        </w:rPr>
        <w:t>reikalingą</w:t>
      </w:r>
      <w:r w:rsidRPr="00E20320">
        <w:rPr>
          <w:sz w:val="24"/>
          <w:szCs w:val="24"/>
        </w:rPr>
        <w:t xml:space="preserve"> </w:t>
      </w:r>
      <w:r w:rsidRPr="00205F6B">
        <w:rPr>
          <w:sz w:val="24"/>
          <w:szCs w:val="24"/>
          <w:lang w:val="lt-LT"/>
        </w:rPr>
        <w:t>savo</w:t>
      </w:r>
      <w:r w:rsidRPr="00E20320">
        <w:rPr>
          <w:sz w:val="24"/>
          <w:szCs w:val="24"/>
        </w:rPr>
        <w:t xml:space="preserve"> </w:t>
      </w:r>
      <w:r w:rsidRPr="00205F6B">
        <w:rPr>
          <w:sz w:val="24"/>
          <w:szCs w:val="24"/>
          <w:lang w:val="lt-LT"/>
        </w:rPr>
        <w:t>funkcijoms</w:t>
      </w:r>
      <w:r w:rsidRPr="00E20320">
        <w:rPr>
          <w:sz w:val="24"/>
          <w:szCs w:val="24"/>
        </w:rPr>
        <w:t xml:space="preserve"> </w:t>
      </w:r>
      <w:r w:rsidRPr="00205F6B">
        <w:rPr>
          <w:sz w:val="24"/>
          <w:szCs w:val="24"/>
          <w:lang w:val="lt-LT"/>
        </w:rPr>
        <w:t>vykdyti</w:t>
      </w:r>
      <w:r w:rsidRPr="00E20320">
        <w:rPr>
          <w:sz w:val="24"/>
          <w:szCs w:val="24"/>
        </w:rPr>
        <w:t>;</w:t>
      </w:r>
    </w:p>
    <w:p w:rsidR="009D6FDA" w:rsidRPr="00205F6B" w:rsidRDefault="009D6FDA" w:rsidP="009D6FDA">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.2. </w:t>
      </w:r>
      <w:r w:rsidRPr="00205F6B">
        <w:rPr>
          <w:sz w:val="24"/>
          <w:szCs w:val="24"/>
          <w:lang w:val="lt-LT"/>
        </w:rPr>
        <w:t>teikti</w:t>
      </w:r>
      <w:r w:rsidRPr="00205F6B">
        <w:rPr>
          <w:sz w:val="24"/>
          <w:szCs w:val="24"/>
          <w:lang w:val="pl-PL"/>
        </w:rPr>
        <w:t xml:space="preserve"> </w:t>
      </w:r>
      <w:r w:rsidRPr="00205F6B">
        <w:rPr>
          <w:sz w:val="24"/>
          <w:szCs w:val="24"/>
          <w:lang w:val="lt-LT"/>
        </w:rPr>
        <w:t>informaciją</w:t>
      </w:r>
      <w:r w:rsidRPr="00205F6B">
        <w:rPr>
          <w:sz w:val="24"/>
          <w:szCs w:val="24"/>
          <w:lang w:val="pl-PL"/>
        </w:rPr>
        <w:t xml:space="preserve"> savivaldybės administracijos struktūriniams padaliniams;</w:t>
      </w:r>
    </w:p>
    <w:p w:rsidR="009D6FDA" w:rsidRPr="00205F6B" w:rsidRDefault="009D6FDA" w:rsidP="009D6FDA">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.3. </w:t>
      </w:r>
      <w:r w:rsidRPr="00205F6B">
        <w:rPr>
          <w:sz w:val="24"/>
          <w:szCs w:val="24"/>
          <w:lang w:val="lt-LT"/>
        </w:rPr>
        <w:t>kelti</w:t>
      </w:r>
      <w:r w:rsidRPr="00205F6B">
        <w:rPr>
          <w:sz w:val="24"/>
          <w:szCs w:val="24"/>
          <w:lang w:val="pl-PL"/>
        </w:rPr>
        <w:t xml:space="preserve"> </w:t>
      </w:r>
      <w:r w:rsidRPr="00205F6B">
        <w:rPr>
          <w:sz w:val="24"/>
          <w:szCs w:val="24"/>
          <w:lang w:val="lt-LT"/>
        </w:rPr>
        <w:t>kvalifikaciją</w:t>
      </w:r>
      <w:r w:rsidRPr="00205F6B">
        <w:rPr>
          <w:sz w:val="24"/>
          <w:szCs w:val="24"/>
          <w:lang w:val="pl-PL"/>
        </w:rPr>
        <w:t xml:space="preserve"> </w:t>
      </w:r>
      <w:r w:rsidRPr="00205F6B">
        <w:rPr>
          <w:sz w:val="24"/>
          <w:szCs w:val="24"/>
          <w:lang w:val="lt-LT"/>
        </w:rPr>
        <w:t>už</w:t>
      </w:r>
      <w:r w:rsidRPr="00205F6B">
        <w:rPr>
          <w:sz w:val="24"/>
          <w:szCs w:val="24"/>
          <w:lang w:val="pl-PL"/>
        </w:rPr>
        <w:t xml:space="preserve"> </w:t>
      </w:r>
      <w:r>
        <w:rPr>
          <w:sz w:val="24"/>
          <w:szCs w:val="24"/>
          <w:lang w:val="lt-LT"/>
        </w:rPr>
        <w:t>s</w:t>
      </w:r>
      <w:r w:rsidRPr="00205F6B">
        <w:rPr>
          <w:sz w:val="24"/>
          <w:szCs w:val="24"/>
          <w:lang w:val="lt-LT"/>
        </w:rPr>
        <w:t>avivaldybės</w:t>
      </w:r>
      <w:r w:rsidRPr="00205F6B">
        <w:rPr>
          <w:sz w:val="24"/>
          <w:szCs w:val="24"/>
          <w:lang w:val="pl-PL"/>
        </w:rPr>
        <w:t>, valstybės biudžeto lėšas, valstybės fondų ir kitas valstybės lėšas, nepažeidžiant Lietuvos Respublikos norminių aktų nustatytos tvarkos;</w:t>
      </w:r>
    </w:p>
    <w:p w:rsidR="009D6FDA" w:rsidRPr="00E20320" w:rsidRDefault="009D6FDA" w:rsidP="009D6FDA">
      <w:pPr>
        <w:ind w:firstLine="851"/>
        <w:jc w:val="both"/>
        <w:rPr>
          <w:sz w:val="24"/>
          <w:szCs w:val="24"/>
        </w:rPr>
      </w:pPr>
      <w:r w:rsidRPr="00E20320">
        <w:rPr>
          <w:sz w:val="24"/>
          <w:szCs w:val="24"/>
        </w:rPr>
        <w:t>2</w:t>
      </w:r>
      <w:r>
        <w:rPr>
          <w:sz w:val="24"/>
          <w:szCs w:val="24"/>
        </w:rPr>
        <w:t>0</w:t>
      </w:r>
      <w:r w:rsidRPr="00E20320">
        <w:rPr>
          <w:sz w:val="24"/>
          <w:szCs w:val="24"/>
        </w:rPr>
        <w:t xml:space="preserve">.4. </w:t>
      </w:r>
      <w:r w:rsidRPr="00205F6B">
        <w:rPr>
          <w:sz w:val="24"/>
          <w:szCs w:val="24"/>
          <w:lang w:val="lt-LT"/>
        </w:rPr>
        <w:t>dalyvauti</w:t>
      </w:r>
      <w:r w:rsidRPr="00E20320">
        <w:rPr>
          <w:sz w:val="24"/>
          <w:szCs w:val="24"/>
        </w:rPr>
        <w:t xml:space="preserve"> </w:t>
      </w:r>
      <w:r>
        <w:rPr>
          <w:sz w:val="24"/>
          <w:szCs w:val="24"/>
          <w:lang w:val="lt-LT"/>
        </w:rPr>
        <w:t>organizaciniuose</w:t>
      </w:r>
      <w:r w:rsidRPr="00E20320">
        <w:rPr>
          <w:sz w:val="24"/>
          <w:szCs w:val="24"/>
        </w:rPr>
        <w:t xml:space="preserve"> </w:t>
      </w:r>
      <w:r w:rsidRPr="00205F6B">
        <w:rPr>
          <w:sz w:val="24"/>
          <w:szCs w:val="24"/>
          <w:lang w:val="pl-PL"/>
        </w:rPr>
        <w:t>pasitarimuose</w:t>
      </w:r>
      <w:r w:rsidRPr="00E20320">
        <w:rPr>
          <w:sz w:val="24"/>
          <w:szCs w:val="24"/>
        </w:rPr>
        <w:t>;</w:t>
      </w:r>
    </w:p>
    <w:p w:rsidR="009D6FDA" w:rsidRPr="00D4449F" w:rsidRDefault="009D6FDA" w:rsidP="009D6FDA">
      <w:pPr>
        <w:ind w:firstLine="851"/>
        <w:jc w:val="both"/>
        <w:rPr>
          <w:sz w:val="24"/>
          <w:szCs w:val="24"/>
          <w:lang w:val="pt-BR"/>
        </w:rPr>
      </w:pPr>
      <w:r w:rsidRPr="00D4449F">
        <w:rPr>
          <w:sz w:val="24"/>
          <w:szCs w:val="24"/>
          <w:lang w:val="pt-BR"/>
        </w:rPr>
        <w:t>2</w:t>
      </w:r>
      <w:r>
        <w:rPr>
          <w:sz w:val="24"/>
          <w:szCs w:val="24"/>
          <w:lang w:val="pt-BR"/>
        </w:rPr>
        <w:t>0</w:t>
      </w:r>
      <w:r w:rsidRPr="00D4449F">
        <w:rPr>
          <w:sz w:val="24"/>
          <w:szCs w:val="24"/>
          <w:lang w:val="pt-BR"/>
        </w:rPr>
        <w:t xml:space="preserve">.5. </w:t>
      </w:r>
      <w:r>
        <w:rPr>
          <w:sz w:val="24"/>
          <w:szCs w:val="24"/>
          <w:lang w:val="lt-LT"/>
        </w:rPr>
        <w:t>k</w:t>
      </w:r>
      <w:r w:rsidRPr="00205F6B">
        <w:rPr>
          <w:sz w:val="24"/>
          <w:szCs w:val="24"/>
          <w:lang w:val="lt-LT"/>
        </w:rPr>
        <w:t>itas</w:t>
      </w:r>
      <w:r>
        <w:rPr>
          <w:sz w:val="24"/>
          <w:szCs w:val="24"/>
          <w:lang w:val="lt-LT"/>
        </w:rPr>
        <w:t xml:space="preserve"> </w:t>
      </w:r>
      <w:r w:rsidRPr="00205F6B">
        <w:rPr>
          <w:sz w:val="24"/>
          <w:szCs w:val="24"/>
          <w:lang w:val="lt-LT"/>
        </w:rPr>
        <w:t>Lietuvos</w:t>
      </w:r>
      <w:r w:rsidRPr="00D4449F">
        <w:rPr>
          <w:sz w:val="24"/>
          <w:szCs w:val="24"/>
          <w:lang w:val="pt-BR"/>
        </w:rPr>
        <w:t xml:space="preserve"> </w:t>
      </w:r>
      <w:r w:rsidRPr="00205F6B">
        <w:rPr>
          <w:sz w:val="24"/>
          <w:szCs w:val="24"/>
          <w:lang w:val="lt-LT"/>
        </w:rPr>
        <w:t>Respublikos</w:t>
      </w:r>
      <w:r w:rsidRPr="00D4449F">
        <w:rPr>
          <w:sz w:val="24"/>
          <w:szCs w:val="24"/>
          <w:lang w:val="pt-BR"/>
        </w:rPr>
        <w:t xml:space="preserve"> </w:t>
      </w:r>
      <w:r w:rsidRPr="00205F6B">
        <w:rPr>
          <w:sz w:val="24"/>
          <w:szCs w:val="24"/>
          <w:lang w:val="lt-LT"/>
        </w:rPr>
        <w:t>norminiuose</w:t>
      </w:r>
      <w:r w:rsidRPr="00D4449F">
        <w:rPr>
          <w:sz w:val="24"/>
          <w:szCs w:val="24"/>
          <w:lang w:val="pt-BR"/>
        </w:rPr>
        <w:t xml:space="preserve"> </w:t>
      </w:r>
      <w:r w:rsidRPr="00205F6B">
        <w:rPr>
          <w:sz w:val="24"/>
          <w:szCs w:val="24"/>
          <w:lang w:val="lt-LT"/>
        </w:rPr>
        <w:t>teisės</w:t>
      </w:r>
      <w:r w:rsidRPr="00D4449F">
        <w:rPr>
          <w:sz w:val="24"/>
          <w:szCs w:val="24"/>
          <w:lang w:val="pt-BR"/>
        </w:rPr>
        <w:t xml:space="preserve"> </w:t>
      </w:r>
      <w:r w:rsidRPr="00205F6B">
        <w:rPr>
          <w:sz w:val="24"/>
          <w:szCs w:val="24"/>
          <w:lang w:val="lt-LT"/>
        </w:rPr>
        <w:t>aktuose</w:t>
      </w:r>
      <w:r w:rsidRPr="00D4449F">
        <w:rPr>
          <w:sz w:val="24"/>
          <w:szCs w:val="24"/>
          <w:lang w:val="pt-BR"/>
        </w:rPr>
        <w:t xml:space="preserve"> </w:t>
      </w:r>
      <w:r w:rsidRPr="00205F6B">
        <w:rPr>
          <w:sz w:val="24"/>
          <w:szCs w:val="24"/>
          <w:lang w:val="lt-LT"/>
        </w:rPr>
        <w:t>išdėstytas</w:t>
      </w:r>
      <w:r w:rsidRPr="00D4449F">
        <w:rPr>
          <w:sz w:val="24"/>
          <w:szCs w:val="24"/>
          <w:lang w:val="pt-BR"/>
        </w:rPr>
        <w:t xml:space="preserve"> </w:t>
      </w:r>
      <w:r w:rsidRPr="00205F6B">
        <w:rPr>
          <w:sz w:val="24"/>
          <w:szCs w:val="24"/>
          <w:lang w:val="lt-LT"/>
        </w:rPr>
        <w:t>teises</w:t>
      </w:r>
      <w:r w:rsidRPr="00D4449F">
        <w:rPr>
          <w:sz w:val="24"/>
          <w:szCs w:val="24"/>
          <w:lang w:val="pt-BR"/>
        </w:rPr>
        <w:t>.</w:t>
      </w:r>
    </w:p>
    <w:p w:rsidR="009D6FDA" w:rsidRDefault="009D6FDA" w:rsidP="009D6FDA">
      <w:pPr>
        <w:ind w:firstLine="851"/>
        <w:jc w:val="both"/>
        <w:rPr>
          <w:sz w:val="24"/>
          <w:szCs w:val="24"/>
          <w:lang w:val="lt-LT"/>
        </w:rPr>
      </w:pPr>
      <w:r w:rsidRPr="00D4449F">
        <w:rPr>
          <w:sz w:val="24"/>
          <w:szCs w:val="24"/>
          <w:lang w:val="pt-BR"/>
        </w:rPr>
        <w:t>2</w:t>
      </w:r>
      <w:r>
        <w:rPr>
          <w:sz w:val="24"/>
          <w:szCs w:val="24"/>
          <w:lang w:val="pt-BR"/>
        </w:rPr>
        <w:t>1</w:t>
      </w:r>
      <w:r w:rsidRPr="00D4449F">
        <w:rPr>
          <w:sz w:val="24"/>
          <w:szCs w:val="24"/>
          <w:lang w:val="pt-BR"/>
        </w:rPr>
        <w:t xml:space="preserve">. </w:t>
      </w:r>
      <w:r w:rsidRPr="00D369A7">
        <w:rPr>
          <w:sz w:val="24"/>
          <w:szCs w:val="24"/>
          <w:lang w:val="lt-LT"/>
        </w:rPr>
        <w:t>Seniūnijos</w:t>
      </w:r>
      <w:r w:rsidRPr="00D4449F">
        <w:rPr>
          <w:sz w:val="24"/>
          <w:szCs w:val="24"/>
          <w:lang w:val="pt-BR"/>
        </w:rPr>
        <w:t xml:space="preserve"> </w:t>
      </w:r>
      <w:r w:rsidRPr="00D369A7">
        <w:rPr>
          <w:sz w:val="24"/>
          <w:szCs w:val="24"/>
          <w:lang w:val="lt-LT"/>
        </w:rPr>
        <w:t>darbuotojai</w:t>
      </w:r>
      <w:r w:rsidRPr="00D4449F">
        <w:rPr>
          <w:sz w:val="24"/>
          <w:szCs w:val="24"/>
          <w:lang w:val="pt-BR"/>
        </w:rPr>
        <w:t xml:space="preserve"> </w:t>
      </w:r>
      <w:r>
        <w:rPr>
          <w:sz w:val="24"/>
          <w:szCs w:val="24"/>
          <w:lang w:val="lt-LT"/>
        </w:rPr>
        <w:t>už jų kompetencijai priskirtų funkcijų nevykdymą ar netinkamą vykdymą atsako Lietuvos Respublikos įstatymų nustatyta tvarka.</w:t>
      </w:r>
    </w:p>
    <w:p w:rsidR="009D6FDA" w:rsidRPr="00D369A7" w:rsidRDefault="009D6FDA" w:rsidP="009D6FDA">
      <w:pPr>
        <w:ind w:firstLine="851"/>
        <w:jc w:val="both"/>
        <w:rPr>
          <w:sz w:val="24"/>
          <w:szCs w:val="24"/>
          <w:lang w:val="lt-LT"/>
        </w:rPr>
      </w:pPr>
      <w:r>
        <w:rPr>
          <w:sz w:val="24"/>
          <w:szCs w:val="24"/>
          <w:lang w:val="lt-LT"/>
        </w:rPr>
        <w:t>22. Seniūnas atsako už seniūnijos vidaus vadybą bei jo kompetencijai priskirtų funkcijų nevykdymą ar netinkamą vykdymą Lietuvos Respublikos įstatymų nustatyta tvarka.</w:t>
      </w:r>
    </w:p>
    <w:p w:rsidR="009D6FDA" w:rsidRDefault="009D6FDA" w:rsidP="009D6FDA">
      <w:pPr>
        <w:pStyle w:val="Antrat5"/>
        <w:jc w:val="center"/>
        <w:rPr>
          <w:i w:val="0"/>
          <w:color w:val="000000"/>
          <w:sz w:val="24"/>
          <w:szCs w:val="24"/>
          <w:lang w:val="lt-LT"/>
        </w:rPr>
      </w:pPr>
      <w:r w:rsidRPr="00E20320">
        <w:rPr>
          <w:i w:val="0"/>
          <w:color w:val="000000"/>
          <w:sz w:val="24"/>
          <w:szCs w:val="24"/>
          <w:lang w:val="lt-LT"/>
        </w:rPr>
        <w:t>V</w:t>
      </w:r>
      <w:r>
        <w:rPr>
          <w:i w:val="0"/>
          <w:color w:val="000000"/>
          <w:sz w:val="24"/>
          <w:szCs w:val="24"/>
          <w:lang w:val="lt-LT"/>
        </w:rPr>
        <w:t>I</w:t>
      </w:r>
      <w:r w:rsidRPr="00E20320">
        <w:rPr>
          <w:i w:val="0"/>
          <w:color w:val="000000"/>
          <w:sz w:val="24"/>
          <w:szCs w:val="24"/>
          <w:lang w:val="lt-LT"/>
        </w:rPr>
        <w:t>. BAIGIAMOSIOS NUOSTATOS</w:t>
      </w:r>
    </w:p>
    <w:p w:rsidR="009D6FDA" w:rsidRPr="00E20320" w:rsidRDefault="009D6FDA" w:rsidP="009D6FDA">
      <w:pPr>
        <w:rPr>
          <w:lang w:val="lt-LT"/>
        </w:rPr>
      </w:pPr>
    </w:p>
    <w:p w:rsidR="009D6FDA" w:rsidRPr="00E20320" w:rsidRDefault="009D6FDA" w:rsidP="009D6FDA">
      <w:pPr>
        <w:tabs>
          <w:tab w:val="left" w:pos="1276"/>
        </w:tabs>
        <w:ind w:firstLine="851"/>
        <w:jc w:val="both"/>
        <w:rPr>
          <w:sz w:val="24"/>
          <w:szCs w:val="24"/>
          <w:lang w:val="lt-LT"/>
        </w:rPr>
      </w:pPr>
      <w:r>
        <w:rPr>
          <w:sz w:val="24"/>
          <w:szCs w:val="24"/>
          <w:lang w:val="lt-LT"/>
        </w:rPr>
        <w:t xml:space="preserve">23. </w:t>
      </w:r>
      <w:r w:rsidRPr="00E20320">
        <w:rPr>
          <w:sz w:val="24"/>
          <w:szCs w:val="24"/>
          <w:lang w:val="lt-LT"/>
        </w:rPr>
        <w:t xml:space="preserve">Seniūnija likviduojama arba reorganizuojama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 xml:space="preserve">arybos sprendimu. Nutraukus seniūnijos veiklą, jos turtas bei dokumentai perduodami </w:t>
      </w:r>
      <w:r>
        <w:rPr>
          <w:sz w:val="24"/>
          <w:szCs w:val="24"/>
          <w:lang w:val="lt-LT"/>
        </w:rPr>
        <w:t>s</w:t>
      </w:r>
      <w:r w:rsidRPr="00E20320">
        <w:rPr>
          <w:sz w:val="24"/>
          <w:szCs w:val="24"/>
          <w:lang w:val="lt-LT"/>
        </w:rPr>
        <w:t xml:space="preserve">avivaldybės administracijai ar kitiems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arybos sprendime nurodytiems subjektams;</w:t>
      </w:r>
    </w:p>
    <w:p w:rsidR="009D6FDA" w:rsidRPr="00EC0FA7" w:rsidRDefault="009D6FDA" w:rsidP="009D6FDA">
      <w:pPr>
        <w:tabs>
          <w:tab w:val="left" w:pos="0"/>
        </w:tabs>
        <w:ind w:firstLine="851"/>
        <w:jc w:val="both"/>
        <w:rPr>
          <w:sz w:val="24"/>
          <w:szCs w:val="24"/>
          <w:lang w:val="lt-LT"/>
        </w:rPr>
      </w:pPr>
      <w:r>
        <w:rPr>
          <w:sz w:val="24"/>
          <w:szCs w:val="24"/>
          <w:lang w:val="lt-LT"/>
        </w:rPr>
        <w:t xml:space="preserve">24. </w:t>
      </w:r>
      <w:r w:rsidRPr="00205F6B">
        <w:rPr>
          <w:sz w:val="24"/>
          <w:szCs w:val="24"/>
          <w:lang w:val="lt-LT"/>
        </w:rPr>
        <w:t xml:space="preserve">Atleidžiant iš užimamų pareigų, seniūnijos valstybės tarnautojų </w:t>
      </w:r>
      <w:r>
        <w:rPr>
          <w:sz w:val="24"/>
          <w:szCs w:val="24"/>
          <w:lang w:val="lt-LT"/>
        </w:rPr>
        <w:t>pareigų</w:t>
      </w:r>
      <w:r w:rsidRPr="00205F6B">
        <w:rPr>
          <w:sz w:val="24"/>
          <w:szCs w:val="24"/>
          <w:lang w:val="lt-LT"/>
        </w:rPr>
        <w:t xml:space="preserve"> ir dokumentų perdavimas įforminamas perdavimo ir priėmimo aktu. Aktą</w:t>
      </w:r>
      <w:r w:rsidRPr="00EC0FA7">
        <w:rPr>
          <w:sz w:val="24"/>
          <w:szCs w:val="24"/>
          <w:lang w:val="lt-LT"/>
        </w:rPr>
        <w:t xml:space="preserve"> </w:t>
      </w:r>
      <w:r w:rsidRPr="00205F6B">
        <w:rPr>
          <w:sz w:val="24"/>
          <w:szCs w:val="24"/>
          <w:lang w:val="lt-LT"/>
        </w:rPr>
        <w:t>pasirašo</w:t>
      </w:r>
      <w:r w:rsidRPr="00EC0FA7">
        <w:rPr>
          <w:sz w:val="24"/>
          <w:szCs w:val="24"/>
          <w:lang w:val="lt-LT"/>
        </w:rPr>
        <w:t xml:space="preserve"> </w:t>
      </w:r>
      <w:r>
        <w:rPr>
          <w:sz w:val="24"/>
          <w:szCs w:val="24"/>
          <w:lang w:val="lt-LT"/>
        </w:rPr>
        <w:t>seniūno</w:t>
      </w:r>
      <w:r w:rsidRPr="00EC0FA7">
        <w:rPr>
          <w:sz w:val="24"/>
          <w:szCs w:val="24"/>
          <w:lang w:val="lt-LT"/>
        </w:rPr>
        <w:t xml:space="preserve"> </w:t>
      </w:r>
      <w:r w:rsidRPr="00205F6B">
        <w:rPr>
          <w:sz w:val="24"/>
          <w:szCs w:val="24"/>
          <w:lang w:val="lt-LT"/>
        </w:rPr>
        <w:t>įsakyme</w:t>
      </w:r>
      <w:r w:rsidRPr="00EC0FA7">
        <w:rPr>
          <w:sz w:val="24"/>
          <w:szCs w:val="24"/>
          <w:lang w:val="lt-LT"/>
        </w:rPr>
        <w:t xml:space="preserve"> </w:t>
      </w:r>
      <w:r w:rsidRPr="00205F6B">
        <w:rPr>
          <w:sz w:val="24"/>
          <w:szCs w:val="24"/>
          <w:lang w:val="lt-LT"/>
        </w:rPr>
        <w:t>nurodyti</w:t>
      </w:r>
      <w:r w:rsidRPr="00EC0FA7">
        <w:rPr>
          <w:sz w:val="24"/>
          <w:szCs w:val="24"/>
          <w:lang w:val="lt-LT"/>
        </w:rPr>
        <w:t xml:space="preserve"> </w:t>
      </w:r>
      <w:r w:rsidRPr="00205F6B">
        <w:rPr>
          <w:sz w:val="24"/>
          <w:szCs w:val="24"/>
          <w:lang w:val="lt-LT"/>
        </w:rPr>
        <w:t>asmenys</w:t>
      </w:r>
      <w:r w:rsidRPr="00EC0FA7">
        <w:rPr>
          <w:sz w:val="24"/>
          <w:szCs w:val="24"/>
          <w:lang w:val="lt-LT"/>
        </w:rPr>
        <w:t>.</w:t>
      </w:r>
    </w:p>
    <w:p w:rsidR="009D6FDA" w:rsidRDefault="009D6FDA" w:rsidP="009D6FDA">
      <w:pPr>
        <w:tabs>
          <w:tab w:val="left" w:pos="0"/>
        </w:tabs>
        <w:ind w:firstLine="851"/>
        <w:jc w:val="center"/>
        <w:rPr>
          <w:sz w:val="24"/>
          <w:szCs w:val="24"/>
        </w:rPr>
      </w:pPr>
      <w:r>
        <w:rPr>
          <w:sz w:val="24"/>
          <w:szCs w:val="24"/>
        </w:rPr>
        <w:t>_____________________________</w:t>
      </w:r>
    </w:p>
    <w:p w:rsidR="00536031" w:rsidRDefault="00536031"/>
    <w:sectPr w:rsidR="00536031">
      <w:headerReference w:type="even" r:id="rId11"/>
      <w:headerReference w:type="default" r:id="rId12"/>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907" w:rsidRDefault="00CA5907">
      <w:r>
        <w:separator/>
      </w:r>
    </w:p>
  </w:endnote>
  <w:endnote w:type="continuationSeparator" w:id="0">
    <w:p w:rsidR="00CA5907" w:rsidRDefault="00CA5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907" w:rsidRDefault="00CA5907">
      <w:r>
        <w:separator/>
      </w:r>
    </w:p>
  </w:footnote>
  <w:footnote w:type="continuationSeparator" w:id="0">
    <w:p w:rsidR="00CA5907" w:rsidRDefault="00CA5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9D6FD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8181D" w:rsidRDefault="00CA590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9D6FD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3613A">
      <w:rPr>
        <w:rStyle w:val="Puslapionumeris"/>
        <w:noProof/>
      </w:rPr>
      <w:t>4</w:t>
    </w:r>
    <w:r>
      <w:rPr>
        <w:rStyle w:val="Puslapionumeris"/>
      </w:rPr>
      <w:fldChar w:fldCharType="end"/>
    </w:r>
  </w:p>
  <w:p w:rsidR="0068181D" w:rsidRDefault="00CA590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E1F4B"/>
    <w:multiLevelType w:val="singleLevel"/>
    <w:tmpl w:val="AD1C982E"/>
    <w:lvl w:ilvl="0">
      <w:start w:val="1"/>
      <w:numFmt w:val="upperRoman"/>
      <w:pStyle w:val="Antrat3"/>
      <w:lvlText w:val="%1."/>
      <w:lvlJc w:val="left"/>
      <w:pPr>
        <w:tabs>
          <w:tab w:val="num" w:pos="720"/>
        </w:tabs>
        <w:ind w:left="720" w:hanging="720"/>
      </w:pPr>
      <w:rPr>
        <w:rFonts w:hint="default"/>
      </w:rPr>
    </w:lvl>
  </w:abstractNum>
  <w:abstractNum w:abstractNumId="1">
    <w:nsid w:val="5E4F484C"/>
    <w:multiLevelType w:val="multilevel"/>
    <w:tmpl w:val="17AA3D96"/>
    <w:lvl w:ilvl="0">
      <w:start w:val="1"/>
      <w:numFmt w:val="decimal"/>
      <w:lvlText w:val="%1."/>
      <w:lvlJc w:val="left"/>
      <w:pPr>
        <w:tabs>
          <w:tab w:val="num" w:pos="1210"/>
        </w:tabs>
        <w:ind w:left="-1" w:firstLine="851"/>
      </w:pPr>
      <w:rPr>
        <w:rFonts w:hint="default"/>
      </w:rPr>
    </w:lvl>
    <w:lvl w:ilvl="1">
      <w:start w:val="1"/>
      <w:numFmt w:val="decimal"/>
      <w:isLgl/>
      <w:lvlText w:val="%1.%2."/>
      <w:lvlJc w:val="left"/>
      <w:pPr>
        <w:tabs>
          <w:tab w:val="num" w:pos="1571"/>
        </w:tabs>
        <w:ind w:left="0" w:firstLine="851"/>
      </w:pPr>
      <w:rPr>
        <w:rFonts w:hint="default"/>
      </w:rPr>
    </w:lvl>
    <w:lvl w:ilvl="2">
      <w:start w:val="1"/>
      <w:numFmt w:val="decimal"/>
      <w:isLgl/>
      <w:lvlText w:val="%1.%2.%3."/>
      <w:lvlJc w:val="left"/>
      <w:pPr>
        <w:tabs>
          <w:tab w:val="num" w:pos="1571"/>
        </w:tabs>
        <w:ind w:left="0" w:firstLine="851"/>
      </w:pPr>
      <w:rPr>
        <w:rFonts w:hint="default"/>
      </w:rPr>
    </w:lvl>
    <w:lvl w:ilvl="3">
      <w:start w:val="1"/>
      <w:numFmt w:val="decimal"/>
      <w:isLgl/>
      <w:lvlText w:val="%1.%2.%3.%4."/>
      <w:lvlJc w:val="left"/>
      <w:pPr>
        <w:tabs>
          <w:tab w:val="num" w:pos="1931"/>
        </w:tabs>
        <w:ind w:left="0" w:firstLine="851"/>
      </w:pPr>
      <w:rPr>
        <w:rFonts w:hint="default"/>
      </w:rPr>
    </w:lvl>
    <w:lvl w:ilvl="4">
      <w:start w:val="1"/>
      <w:numFmt w:val="decimal"/>
      <w:isLgl/>
      <w:lvlText w:val="%1.%2.%3.%4.%5."/>
      <w:lvlJc w:val="left"/>
      <w:pPr>
        <w:tabs>
          <w:tab w:val="num" w:pos="2327"/>
        </w:tabs>
        <w:ind w:left="2327" w:hanging="1080"/>
      </w:pPr>
      <w:rPr>
        <w:rFonts w:hint="default"/>
      </w:rPr>
    </w:lvl>
    <w:lvl w:ilvl="5">
      <w:start w:val="1"/>
      <w:numFmt w:val="decimal"/>
      <w:isLgl/>
      <w:lvlText w:val="%1.%2.%3.%4.%5.%6."/>
      <w:lvlJc w:val="left"/>
      <w:pPr>
        <w:tabs>
          <w:tab w:val="num" w:pos="2687"/>
        </w:tabs>
        <w:ind w:left="2687" w:hanging="1440"/>
      </w:pPr>
      <w:rPr>
        <w:rFonts w:hint="default"/>
      </w:rPr>
    </w:lvl>
    <w:lvl w:ilvl="6">
      <w:start w:val="1"/>
      <w:numFmt w:val="decimal"/>
      <w:isLgl/>
      <w:lvlText w:val="%1.%2.%3.%4.%5.%6.%7."/>
      <w:lvlJc w:val="left"/>
      <w:pPr>
        <w:tabs>
          <w:tab w:val="num" w:pos="3047"/>
        </w:tabs>
        <w:ind w:left="3047" w:hanging="1800"/>
      </w:pPr>
      <w:rPr>
        <w:rFonts w:hint="default"/>
      </w:rPr>
    </w:lvl>
    <w:lvl w:ilvl="7">
      <w:start w:val="1"/>
      <w:numFmt w:val="decimal"/>
      <w:isLgl/>
      <w:lvlText w:val="%1.%2.%3.%4.%5.%6.%7.%8."/>
      <w:lvlJc w:val="left"/>
      <w:pPr>
        <w:tabs>
          <w:tab w:val="num" w:pos="3047"/>
        </w:tabs>
        <w:ind w:left="3047" w:hanging="1800"/>
      </w:pPr>
      <w:rPr>
        <w:rFonts w:hint="default"/>
      </w:rPr>
    </w:lvl>
    <w:lvl w:ilvl="8">
      <w:start w:val="1"/>
      <w:numFmt w:val="decimal"/>
      <w:isLgl/>
      <w:lvlText w:val="%1.%2.%3.%4.%5.%6.%7.%8.%9."/>
      <w:lvlJc w:val="left"/>
      <w:pPr>
        <w:tabs>
          <w:tab w:val="num" w:pos="3407"/>
        </w:tabs>
        <w:ind w:left="3407" w:hanging="2160"/>
      </w:pPr>
      <w:rPr>
        <w:rFonts w:hint="default"/>
      </w:rPr>
    </w:lvl>
  </w:abstractNum>
  <w:abstractNum w:abstractNumId="2">
    <w:nsid w:val="7B1F30A8"/>
    <w:multiLevelType w:val="hybridMultilevel"/>
    <w:tmpl w:val="14BAA0FA"/>
    <w:lvl w:ilvl="0" w:tplc="6AEEAC36">
      <w:start w:val="1"/>
      <w:numFmt w:val="upperRoman"/>
      <w:lvlText w:val="%1."/>
      <w:lvlJc w:val="left"/>
      <w:pPr>
        <w:tabs>
          <w:tab w:val="num" w:pos="1080"/>
        </w:tabs>
        <w:ind w:left="1080" w:hanging="720"/>
      </w:pPr>
      <w:rPr>
        <w:rFonts w:hint="default"/>
      </w:rPr>
    </w:lvl>
    <w:lvl w:ilvl="1" w:tplc="1F24F956">
      <w:start w:val="23"/>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FDA"/>
    <w:rsid w:val="002E7610"/>
    <w:rsid w:val="0035242C"/>
    <w:rsid w:val="00536031"/>
    <w:rsid w:val="005D69D4"/>
    <w:rsid w:val="00750E33"/>
    <w:rsid w:val="00751C39"/>
    <w:rsid w:val="0083613A"/>
    <w:rsid w:val="008D138E"/>
    <w:rsid w:val="009C7D6B"/>
    <w:rsid w:val="009D6FDA"/>
    <w:rsid w:val="00C21C2C"/>
    <w:rsid w:val="00CA5907"/>
    <w:rsid w:val="00CD224E"/>
    <w:rsid w:val="00CF5DDD"/>
    <w:rsid w:val="00D0376E"/>
    <w:rsid w:val="00E10CE2"/>
    <w:rsid w:val="00EE6A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D6FDA"/>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9D6FDA"/>
    <w:pPr>
      <w:keepNext/>
      <w:outlineLvl w:val="0"/>
    </w:pPr>
    <w:rPr>
      <w:sz w:val="28"/>
      <w:lang w:val="lt-LT"/>
    </w:rPr>
  </w:style>
  <w:style w:type="paragraph" w:styleId="Antrat3">
    <w:name w:val="heading 3"/>
    <w:basedOn w:val="prastasis"/>
    <w:next w:val="prastasis"/>
    <w:link w:val="Antrat3Diagrama"/>
    <w:qFormat/>
    <w:rsid w:val="009D6FDA"/>
    <w:pPr>
      <w:keepNext/>
      <w:numPr>
        <w:numId w:val="1"/>
      </w:numPr>
      <w:outlineLvl w:val="2"/>
    </w:pPr>
    <w:rPr>
      <w:b/>
      <w:sz w:val="28"/>
      <w:u w:val="single"/>
      <w:lang w:val="lt-LT"/>
    </w:rPr>
  </w:style>
  <w:style w:type="paragraph" w:styleId="Antrat5">
    <w:name w:val="heading 5"/>
    <w:basedOn w:val="prastasis"/>
    <w:next w:val="prastasis"/>
    <w:link w:val="Antrat5Diagrama"/>
    <w:qFormat/>
    <w:rsid w:val="009D6FDA"/>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D6FDA"/>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9D6FDA"/>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9D6FDA"/>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9D6FDA"/>
    <w:pPr>
      <w:jc w:val="center"/>
    </w:pPr>
    <w:rPr>
      <w:b/>
      <w:sz w:val="28"/>
      <w:lang w:val="lt-LT"/>
    </w:rPr>
  </w:style>
  <w:style w:type="character" w:customStyle="1" w:styleId="PagrindinistekstasDiagrama">
    <w:name w:val="Pagrindinis tekstas Diagrama"/>
    <w:basedOn w:val="Numatytasispastraiposriftas"/>
    <w:link w:val="Pagrindinistekstas"/>
    <w:rsid w:val="009D6FDA"/>
    <w:rPr>
      <w:rFonts w:ascii="Times New Roman" w:eastAsia="Times New Roman" w:hAnsi="Times New Roman" w:cs="Times New Roman"/>
      <w:b/>
      <w:sz w:val="28"/>
      <w:szCs w:val="20"/>
      <w:lang w:eastAsia="lt-LT"/>
    </w:rPr>
  </w:style>
  <w:style w:type="paragraph" w:styleId="Antrats">
    <w:name w:val="header"/>
    <w:basedOn w:val="prastasis"/>
    <w:link w:val="AntratsDiagrama"/>
    <w:rsid w:val="009D6FDA"/>
    <w:pPr>
      <w:tabs>
        <w:tab w:val="center" w:pos="4320"/>
        <w:tab w:val="right" w:pos="8640"/>
      </w:tabs>
    </w:pPr>
  </w:style>
  <w:style w:type="character" w:customStyle="1" w:styleId="AntratsDiagrama">
    <w:name w:val="Antraštės Diagrama"/>
    <w:basedOn w:val="Numatytasispastraiposriftas"/>
    <w:link w:val="Antrats"/>
    <w:rsid w:val="009D6FDA"/>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9D6FDA"/>
  </w:style>
  <w:style w:type="paragraph" w:customStyle="1" w:styleId="tajtip">
    <w:name w:val="tajtip"/>
    <w:basedOn w:val="prastasis"/>
    <w:rsid w:val="009D6FDA"/>
    <w:pPr>
      <w:spacing w:before="100" w:beforeAutospacing="1" w:after="100" w:afterAutospacing="1"/>
    </w:pPr>
    <w:rPr>
      <w:sz w:val="24"/>
      <w:szCs w:val="24"/>
      <w:lang w:val="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D6FDA"/>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9D6FDA"/>
    <w:pPr>
      <w:keepNext/>
      <w:outlineLvl w:val="0"/>
    </w:pPr>
    <w:rPr>
      <w:sz w:val="28"/>
      <w:lang w:val="lt-LT"/>
    </w:rPr>
  </w:style>
  <w:style w:type="paragraph" w:styleId="Antrat3">
    <w:name w:val="heading 3"/>
    <w:basedOn w:val="prastasis"/>
    <w:next w:val="prastasis"/>
    <w:link w:val="Antrat3Diagrama"/>
    <w:qFormat/>
    <w:rsid w:val="009D6FDA"/>
    <w:pPr>
      <w:keepNext/>
      <w:numPr>
        <w:numId w:val="1"/>
      </w:numPr>
      <w:outlineLvl w:val="2"/>
    </w:pPr>
    <w:rPr>
      <w:b/>
      <w:sz w:val="28"/>
      <w:u w:val="single"/>
      <w:lang w:val="lt-LT"/>
    </w:rPr>
  </w:style>
  <w:style w:type="paragraph" w:styleId="Antrat5">
    <w:name w:val="heading 5"/>
    <w:basedOn w:val="prastasis"/>
    <w:next w:val="prastasis"/>
    <w:link w:val="Antrat5Diagrama"/>
    <w:qFormat/>
    <w:rsid w:val="009D6FDA"/>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D6FDA"/>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9D6FDA"/>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9D6FDA"/>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9D6FDA"/>
    <w:pPr>
      <w:jc w:val="center"/>
    </w:pPr>
    <w:rPr>
      <w:b/>
      <w:sz w:val="28"/>
      <w:lang w:val="lt-LT"/>
    </w:rPr>
  </w:style>
  <w:style w:type="character" w:customStyle="1" w:styleId="PagrindinistekstasDiagrama">
    <w:name w:val="Pagrindinis tekstas Diagrama"/>
    <w:basedOn w:val="Numatytasispastraiposriftas"/>
    <w:link w:val="Pagrindinistekstas"/>
    <w:rsid w:val="009D6FDA"/>
    <w:rPr>
      <w:rFonts w:ascii="Times New Roman" w:eastAsia="Times New Roman" w:hAnsi="Times New Roman" w:cs="Times New Roman"/>
      <w:b/>
      <w:sz w:val="28"/>
      <w:szCs w:val="20"/>
      <w:lang w:eastAsia="lt-LT"/>
    </w:rPr>
  </w:style>
  <w:style w:type="paragraph" w:styleId="Antrats">
    <w:name w:val="header"/>
    <w:basedOn w:val="prastasis"/>
    <w:link w:val="AntratsDiagrama"/>
    <w:rsid w:val="009D6FDA"/>
    <w:pPr>
      <w:tabs>
        <w:tab w:val="center" w:pos="4320"/>
        <w:tab w:val="right" w:pos="8640"/>
      </w:tabs>
    </w:pPr>
  </w:style>
  <w:style w:type="character" w:customStyle="1" w:styleId="AntratsDiagrama">
    <w:name w:val="Antraštės Diagrama"/>
    <w:basedOn w:val="Numatytasispastraiposriftas"/>
    <w:link w:val="Antrats"/>
    <w:rsid w:val="009D6FDA"/>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9D6FDA"/>
  </w:style>
  <w:style w:type="paragraph" w:customStyle="1" w:styleId="tajtip">
    <w:name w:val="tajtip"/>
    <w:basedOn w:val="prastasis"/>
    <w:rsid w:val="009D6FDA"/>
    <w:pPr>
      <w:spacing w:before="100" w:beforeAutospacing="1" w:after="100" w:afterAutospacing="1"/>
    </w:pPr>
    <w:rPr>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uščias dokumentas" ma:contentTypeID="0x0101008D52B9E29A434643B49BF23FB53621BD006CB8B702468117428CE239461496ACBF" ma:contentTypeVersion="1" ma:contentTypeDescription="" ma:contentTypeScope="" ma:versionID="0f9116528ff4fa675226a831ccd23d78">
  <xsd:schema xmlns:xsd="http://www.w3.org/2001/XMLSchema" xmlns:xs="http://www.w3.org/2001/XMLSchema" xmlns:p="http://schemas.microsoft.com/office/2006/metadata/properties" targetNamespace="http://schemas.microsoft.com/office/2006/metadata/properties" ma:root="true" ma:fieldsID="b7b7e5d8ec7c3f1cc7e1ec7879f978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prašy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29E729-59AF-439C-AD3A-686D8057B50B}">
  <ds:schemaRefs>
    <ds:schemaRef ds:uri="http://schemas.microsoft.com/sharepoint/v3/contenttype/forms"/>
  </ds:schemaRefs>
</ds:datastoreItem>
</file>

<file path=customXml/itemProps2.xml><?xml version="1.0" encoding="utf-8"?>
<ds:datastoreItem xmlns:ds="http://schemas.openxmlformats.org/officeDocument/2006/customXml" ds:itemID="{63C9A9EC-1A2D-41BA-902C-DD5A4EAB5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3D327E9-893C-4CE9-B181-8BFAC4F41F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7785</Words>
  <Characters>4438</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Živilė Zareckaite</cp:lastModifiedBy>
  <cp:revision>2</cp:revision>
  <dcterms:created xsi:type="dcterms:W3CDTF">2015-07-28T06:15:00Z</dcterms:created>
  <dcterms:modified xsi:type="dcterms:W3CDTF">2015-07-28T06:15:00Z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0x0101008D52B9E29A434643B49BF23FB53621BD006CB8B702468117428CE239461496ACBF</vt:lpwstr>
  </property>
  <property fmtid="{D5CDD505-2E9C-101B-9397-08002B2CF9AE}" pid="3" name="DocListId">
    <vt:lpwstr>b8e49d19-6c9c-4b2e-9fb8-b6397db66590</vt:lpwstr>
  </property>
</Properties>
</file>